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96" w:rsidRPr="001F4D96" w:rsidRDefault="001F4D96" w:rsidP="00A30AAB">
      <w:pPr>
        <w:rPr>
          <w:rFonts w:ascii="Arial" w:hAnsi="Arial" w:cs="Arial"/>
          <w:b/>
        </w:rPr>
      </w:pPr>
      <w:r w:rsidRPr="001F4D96">
        <w:rPr>
          <w:rFonts w:ascii="Arial" w:hAnsi="Arial" w:cs="Arial"/>
          <w:b/>
        </w:rPr>
        <w:t>The Union Annual Experience survey – prize draw terms and</w:t>
      </w:r>
      <w:bookmarkStart w:id="0" w:name="_GoBack"/>
      <w:bookmarkEnd w:id="0"/>
      <w:r w:rsidRPr="001F4D96">
        <w:rPr>
          <w:rFonts w:ascii="Arial" w:hAnsi="Arial" w:cs="Arial"/>
          <w:b/>
        </w:rPr>
        <w:t xml:space="preserve"> conditions</w:t>
      </w:r>
    </w:p>
    <w:p w:rsidR="00A30AAB" w:rsidRPr="001F4D96" w:rsidRDefault="00A30AAB" w:rsidP="00A30AAB">
      <w:pPr>
        <w:rPr>
          <w:rFonts w:ascii="Arial" w:hAnsi="Arial" w:cs="Arial"/>
        </w:rPr>
      </w:pPr>
      <w:r w:rsidRPr="001F4D96">
        <w:rPr>
          <w:rFonts w:ascii="Arial" w:hAnsi="Arial" w:cs="Arial"/>
        </w:rPr>
        <w:t xml:space="preserve">1. The prize draw (the "Prize Draw") is open to </w:t>
      </w:r>
      <w:r w:rsidR="00E71CC7" w:rsidRPr="001F4D96">
        <w:rPr>
          <w:rFonts w:ascii="Arial" w:hAnsi="Arial" w:cs="Arial"/>
        </w:rPr>
        <w:t>students of Manchester Met</w:t>
      </w:r>
      <w:r w:rsidRPr="001F4D96">
        <w:rPr>
          <w:rFonts w:ascii="Arial" w:hAnsi="Arial" w:cs="Arial"/>
        </w:rPr>
        <w:t xml:space="preserve"> aged 18 and over who provide their email address after completing the survey.</w:t>
      </w:r>
    </w:p>
    <w:p w:rsidR="00A30AAB" w:rsidRPr="001F4D96" w:rsidRDefault="00E71CC7" w:rsidP="00A30AAB">
      <w:pPr>
        <w:rPr>
          <w:rFonts w:ascii="Arial" w:hAnsi="Arial" w:cs="Arial"/>
        </w:rPr>
      </w:pPr>
      <w:proofErr w:type="gramStart"/>
      <w:r w:rsidRPr="001F4D96">
        <w:rPr>
          <w:rFonts w:ascii="Arial" w:hAnsi="Arial" w:cs="Arial"/>
        </w:rPr>
        <w:t>2</w:t>
      </w:r>
      <w:r w:rsidR="00A30AAB" w:rsidRPr="001F4D96">
        <w:rPr>
          <w:rFonts w:ascii="Arial" w:hAnsi="Arial" w:cs="Arial"/>
        </w:rPr>
        <w:t>. To enter the P</w:t>
      </w:r>
      <w:r w:rsidRPr="001F4D96">
        <w:rPr>
          <w:rFonts w:ascii="Arial" w:hAnsi="Arial" w:cs="Arial"/>
        </w:rPr>
        <w:t>rize Draw you must complete The Union’s annual experience survey</w:t>
      </w:r>
      <w:r w:rsidR="00A30AAB" w:rsidRPr="001F4D96">
        <w:rPr>
          <w:rFonts w:ascii="Arial" w:hAnsi="Arial" w:cs="Arial"/>
        </w:rPr>
        <w:t xml:space="preserve"> and submit your name and email address.</w:t>
      </w:r>
      <w:proofErr w:type="gramEnd"/>
      <w:r w:rsidR="00A30AAB" w:rsidRPr="001F4D96">
        <w:rPr>
          <w:rFonts w:ascii="Arial" w:hAnsi="Arial" w:cs="Arial"/>
        </w:rPr>
        <w:t xml:space="preserve">  No purchase is necessary.  If you have any questions about how to enter or in connection with the Prize Draw, please e-mail us at </w:t>
      </w:r>
      <w:r w:rsidRPr="001F4D96">
        <w:rPr>
          <w:rFonts w:ascii="Arial" w:hAnsi="Arial" w:cs="Arial"/>
        </w:rPr>
        <w:t>S.U.Research@mmu.ac.uk</w:t>
      </w:r>
      <w:r w:rsidR="00A30AAB" w:rsidRPr="001F4D96">
        <w:rPr>
          <w:rFonts w:ascii="Arial" w:hAnsi="Arial" w:cs="Arial"/>
        </w:rPr>
        <w:t xml:space="preserve"> with </w:t>
      </w:r>
      <w:proofErr w:type="gramStart"/>
      <w:r w:rsidR="00A30AAB" w:rsidRPr="001F4D96">
        <w:rPr>
          <w:rFonts w:ascii="Arial" w:hAnsi="Arial" w:cs="Arial"/>
        </w:rPr>
        <w:t>"</w:t>
      </w:r>
      <w:r w:rsidRPr="001F4D96">
        <w:rPr>
          <w:rFonts w:ascii="Arial" w:hAnsi="Arial" w:cs="Arial"/>
        </w:rPr>
        <w:t xml:space="preserve"> The</w:t>
      </w:r>
      <w:proofErr w:type="gramEnd"/>
      <w:r w:rsidRPr="001F4D96">
        <w:rPr>
          <w:rFonts w:ascii="Arial" w:hAnsi="Arial" w:cs="Arial"/>
        </w:rPr>
        <w:t xml:space="preserve"> Union’s annual experience survey </w:t>
      </w:r>
      <w:r w:rsidR="00A30AAB" w:rsidRPr="001F4D96">
        <w:rPr>
          <w:rFonts w:ascii="Arial" w:hAnsi="Arial" w:cs="Arial"/>
        </w:rPr>
        <w:t>" in the subject line.</w:t>
      </w:r>
    </w:p>
    <w:p w:rsidR="00A30AAB" w:rsidRPr="001F4D96" w:rsidRDefault="00E71CC7" w:rsidP="00A30AAB">
      <w:pPr>
        <w:rPr>
          <w:rFonts w:ascii="Arial" w:hAnsi="Arial" w:cs="Arial"/>
        </w:rPr>
      </w:pPr>
      <w:r w:rsidRPr="001F4D96">
        <w:rPr>
          <w:rFonts w:ascii="Arial" w:hAnsi="Arial" w:cs="Arial"/>
        </w:rPr>
        <w:t>3</w:t>
      </w:r>
      <w:r w:rsidR="00A30AAB" w:rsidRPr="001F4D96">
        <w:rPr>
          <w:rFonts w:ascii="Arial" w:hAnsi="Arial" w:cs="Arial"/>
        </w:rPr>
        <w:t xml:space="preserve">. Only one entry per person. </w:t>
      </w:r>
    </w:p>
    <w:p w:rsidR="00A30AAB" w:rsidRPr="001F4D96" w:rsidRDefault="00E71CC7" w:rsidP="00A30AAB">
      <w:pPr>
        <w:rPr>
          <w:rFonts w:ascii="Arial" w:hAnsi="Arial" w:cs="Arial"/>
        </w:rPr>
      </w:pPr>
      <w:r w:rsidRPr="001F4D96">
        <w:rPr>
          <w:rFonts w:ascii="Arial" w:hAnsi="Arial" w:cs="Arial"/>
        </w:rPr>
        <w:t>4</w:t>
      </w:r>
      <w:r w:rsidR="00A30AAB" w:rsidRPr="001F4D96">
        <w:rPr>
          <w:rFonts w:ascii="Arial" w:hAnsi="Arial" w:cs="Arial"/>
        </w:rPr>
        <w:t xml:space="preserve">. One winner </w:t>
      </w:r>
      <w:proofErr w:type="gramStart"/>
      <w:r w:rsidR="00A30AAB" w:rsidRPr="001F4D96">
        <w:rPr>
          <w:rFonts w:ascii="Arial" w:hAnsi="Arial" w:cs="Arial"/>
        </w:rPr>
        <w:t>will be chosen</w:t>
      </w:r>
      <w:proofErr w:type="gramEnd"/>
      <w:r w:rsidR="00A30AAB" w:rsidRPr="001F4D96">
        <w:rPr>
          <w:rFonts w:ascii="Arial" w:hAnsi="Arial" w:cs="Arial"/>
        </w:rPr>
        <w:t xml:space="preserve"> from a random draw of entries received in accordance with these Terms and Conditions.  </w:t>
      </w:r>
      <w:proofErr w:type="gramStart"/>
      <w:r w:rsidR="00A30AAB" w:rsidRPr="001F4D96">
        <w:rPr>
          <w:rFonts w:ascii="Arial" w:hAnsi="Arial" w:cs="Arial"/>
        </w:rPr>
        <w:t>The draw will be performed by a random computer process</w:t>
      </w:r>
      <w:proofErr w:type="gramEnd"/>
      <w:r w:rsidR="00A30AAB" w:rsidRPr="001F4D96">
        <w:rPr>
          <w:rFonts w:ascii="Arial" w:hAnsi="Arial" w:cs="Arial"/>
        </w:rPr>
        <w:t xml:space="preserve">.  </w:t>
      </w:r>
    </w:p>
    <w:p w:rsidR="00A30AAB" w:rsidRPr="001F4D96" w:rsidRDefault="00E71CC7" w:rsidP="00A30AAB">
      <w:pPr>
        <w:rPr>
          <w:rFonts w:ascii="Arial" w:hAnsi="Arial" w:cs="Arial"/>
        </w:rPr>
      </w:pPr>
      <w:r w:rsidRPr="001F4D96">
        <w:rPr>
          <w:rFonts w:ascii="Arial" w:hAnsi="Arial" w:cs="Arial"/>
        </w:rPr>
        <w:t>5</w:t>
      </w:r>
      <w:r w:rsidR="00A30AAB" w:rsidRPr="001F4D96">
        <w:rPr>
          <w:rFonts w:ascii="Arial" w:hAnsi="Arial" w:cs="Arial"/>
        </w:rPr>
        <w:t xml:space="preserve">. The winner will receive </w:t>
      </w:r>
      <w:r w:rsidRPr="001F4D96">
        <w:rPr>
          <w:rFonts w:ascii="Arial" w:hAnsi="Arial" w:cs="Arial"/>
        </w:rPr>
        <w:t>£250</w:t>
      </w:r>
      <w:r w:rsidR="00C909FA" w:rsidRPr="001F4D96">
        <w:rPr>
          <w:rFonts w:ascii="Arial" w:hAnsi="Arial" w:cs="Arial"/>
        </w:rPr>
        <w:t xml:space="preserve"> and</w:t>
      </w:r>
      <w:r w:rsidRPr="001F4D96">
        <w:rPr>
          <w:rFonts w:ascii="Arial" w:hAnsi="Arial" w:cs="Arial"/>
        </w:rPr>
        <w:t xml:space="preserve"> four runners-up will receive £50 each</w:t>
      </w:r>
      <w:r w:rsidR="00A30AAB" w:rsidRPr="001F4D96">
        <w:rPr>
          <w:rFonts w:ascii="Arial" w:hAnsi="Arial" w:cs="Arial"/>
        </w:rPr>
        <w:t xml:space="preserve">.  </w:t>
      </w:r>
    </w:p>
    <w:p w:rsidR="00A30AAB" w:rsidRPr="001F4D96" w:rsidRDefault="00E71CC7" w:rsidP="00A30AAB">
      <w:pPr>
        <w:rPr>
          <w:rFonts w:ascii="Arial" w:hAnsi="Arial" w:cs="Arial"/>
        </w:rPr>
      </w:pPr>
      <w:r w:rsidRPr="001F4D96">
        <w:rPr>
          <w:rFonts w:ascii="Arial" w:hAnsi="Arial" w:cs="Arial"/>
        </w:rPr>
        <w:t>6</w:t>
      </w:r>
      <w:r w:rsidR="00A30AAB" w:rsidRPr="001F4D96">
        <w:rPr>
          <w:rFonts w:ascii="Arial" w:hAnsi="Arial" w:cs="Arial"/>
        </w:rPr>
        <w:t>. The winner</w:t>
      </w:r>
      <w:r w:rsidRPr="001F4D96">
        <w:rPr>
          <w:rFonts w:ascii="Arial" w:hAnsi="Arial" w:cs="Arial"/>
        </w:rPr>
        <w:t>s</w:t>
      </w:r>
      <w:r w:rsidR="00A30AAB" w:rsidRPr="001F4D96">
        <w:rPr>
          <w:rFonts w:ascii="Arial" w:hAnsi="Arial" w:cs="Arial"/>
        </w:rPr>
        <w:t xml:space="preserve"> </w:t>
      </w:r>
      <w:proofErr w:type="gramStart"/>
      <w:r w:rsidR="00A30AAB" w:rsidRPr="001F4D96">
        <w:rPr>
          <w:rFonts w:ascii="Arial" w:hAnsi="Arial" w:cs="Arial"/>
        </w:rPr>
        <w:t>will be notified</w:t>
      </w:r>
      <w:proofErr w:type="gramEnd"/>
      <w:r w:rsidR="00A30AAB" w:rsidRPr="001F4D96">
        <w:rPr>
          <w:rFonts w:ascii="Arial" w:hAnsi="Arial" w:cs="Arial"/>
        </w:rPr>
        <w:t xml:space="preserve"> by email and must provide a postal address to claim their prize. </w:t>
      </w:r>
    </w:p>
    <w:p w:rsidR="00A30AAB" w:rsidRPr="001F4D96" w:rsidRDefault="00E71CC7" w:rsidP="00A30AAB">
      <w:pPr>
        <w:rPr>
          <w:rFonts w:ascii="Arial" w:hAnsi="Arial" w:cs="Arial"/>
        </w:rPr>
      </w:pPr>
      <w:r w:rsidRPr="001F4D96">
        <w:rPr>
          <w:rFonts w:ascii="Arial" w:hAnsi="Arial" w:cs="Arial"/>
        </w:rPr>
        <w:t>7</w:t>
      </w:r>
      <w:r w:rsidR="00A30AAB" w:rsidRPr="001F4D96">
        <w:rPr>
          <w:rFonts w:ascii="Arial" w:hAnsi="Arial" w:cs="Arial"/>
        </w:rPr>
        <w:t xml:space="preserve">. The prize </w:t>
      </w:r>
      <w:proofErr w:type="gramStart"/>
      <w:r w:rsidR="00A30AAB" w:rsidRPr="001F4D96">
        <w:rPr>
          <w:rFonts w:ascii="Arial" w:hAnsi="Arial" w:cs="Arial"/>
        </w:rPr>
        <w:t>will be sent</w:t>
      </w:r>
      <w:proofErr w:type="gramEnd"/>
      <w:r w:rsidR="00A30AAB" w:rsidRPr="001F4D96">
        <w:rPr>
          <w:rFonts w:ascii="Arial" w:hAnsi="Arial" w:cs="Arial"/>
        </w:rPr>
        <w:t xml:space="preserve"> to the winner</w:t>
      </w:r>
      <w:r w:rsidRPr="001F4D96">
        <w:rPr>
          <w:rFonts w:ascii="Arial" w:hAnsi="Arial" w:cs="Arial"/>
        </w:rPr>
        <w:t>s</w:t>
      </w:r>
      <w:r w:rsidR="00A30AAB" w:rsidRPr="001F4D96">
        <w:rPr>
          <w:rFonts w:ascii="Arial" w:hAnsi="Arial" w:cs="Arial"/>
        </w:rPr>
        <w:t xml:space="preserve"> by post.</w:t>
      </w:r>
    </w:p>
    <w:sectPr w:rsidR="00A30AAB" w:rsidRPr="001F4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AB"/>
    <w:rsid w:val="001F4D96"/>
    <w:rsid w:val="002D7B22"/>
    <w:rsid w:val="00A30AAB"/>
    <w:rsid w:val="00B0234E"/>
    <w:rsid w:val="00C909FA"/>
    <w:rsid w:val="00CD0277"/>
    <w:rsid w:val="00E71CC7"/>
    <w:rsid w:val="00E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150"/>
  <w15:chartTrackingRefBased/>
  <w15:docId w15:val="{2437F023-00F4-4DC9-A95D-AFACDCDA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Flood</dc:creator>
  <cp:keywords/>
  <dc:description/>
  <cp:lastModifiedBy>Charlotte Clemo-hughff</cp:lastModifiedBy>
  <cp:revision>2</cp:revision>
  <dcterms:created xsi:type="dcterms:W3CDTF">2018-05-29T13:54:00Z</dcterms:created>
  <dcterms:modified xsi:type="dcterms:W3CDTF">2018-05-29T13:54:00Z</dcterms:modified>
</cp:coreProperties>
</file>