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B8816" w14:textId="77777777" w:rsidR="009D5209" w:rsidRDefault="009D5209" w:rsidP="003D2095">
      <w:pPr>
        <w:spacing w:line="360" w:lineRule="auto"/>
        <w:jc w:val="center"/>
        <w:rPr>
          <w:noProof/>
          <w:sz w:val="22"/>
          <w:lang w:eastAsia="en-GB"/>
        </w:rPr>
      </w:pPr>
      <w:r>
        <w:rPr>
          <w:noProof/>
          <w:sz w:val="22"/>
          <w:lang w:eastAsia="en-GB"/>
        </w:rPr>
        <w:drawing>
          <wp:inline distT="0" distB="0" distL="0" distR="0" wp14:anchorId="280E0721" wp14:editId="67D0EF39">
            <wp:extent cx="1771650" cy="815372"/>
            <wp:effectExtent l="0" t="0" r="0" b="3810"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4117" cy="83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B66907" w14:textId="77777777" w:rsidR="000E6506" w:rsidRPr="00003958" w:rsidRDefault="000E6506" w:rsidP="000E6506">
      <w:pPr>
        <w:spacing w:line="360" w:lineRule="auto"/>
        <w:jc w:val="center"/>
        <w:rPr>
          <w:rFonts w:asciiTheme="minorHAnsi" w:hAnsiTheme="minorHAnsi"/>
          <w:b/>
          <w:sz w:val="28"/>
          <w:szCs w:val="22"/>
          <w:u w:val="single"/>
        </w:rPr>
      </w:pPr>
      <w:r>
        <w:rPr>
          <w:rFonts w:asciiTheme="minorHAnsi" w:hAnsiTheme="minorHAnsi"/>
          <w:b/>
          <w:sz w:val="28"/>
          <w:szCs w:val="22"/>
          <w:u w:val="single"/>
        </w:rPr>
        <w:t>The Union MMU</w:t>
      </w:r>
    </w:p>
    <w:p w14:paraId="4E92398B" w14:textId="388E44AF" w:rsidR="000E6506" w:rsidRPr="000E6506" w:rsidRDefault="000E6506" w:rsidP="000E6506">
      <w:pPr>
        <w:spacing w:line="360" w:lineRule="auto"/>
        <w:jc w:val="center"/>
        <w:rPr>
          <w:rFonts w:asciiTheme="minorHAnsi" w:hAnsiTheme="minorHAnsi"/>
          <w:b/>
          <w:bCs/>
          <w:sz w:val="28"/>
          <w:szCs w:val="28"/>
          <w:u w:val="single"/>
        </w:rPr>
      </w:pPr>
      <w:r w:rsidRPr="0E4CB5FE">
        <w:rPr>
          <w:rFonts w:asciiTheme="minorHAnsi" w:hAnsiTheme="minorHAnsi"/>
          <w:b/>
          <w:bCs/>
          <w:sz w:val="28"/>
          <w:szCs w:val="28"/>
          <w:u w:val="single"/>
        </w:rPr>
        <w:t>Risk Assessment Template</w:t>
      </w:r>
    </w:p>
    <w:p w14:paraId="0DDAE3A8" w14:textId="77777777" w:rsidR="00874D82" w:rsidRPr="001C5140" w:rsidRDefault="00874D82" w:rsidP="00607BF9">
      <w:pPr>
        <w:jc w:val="both"/>
        <w:rPr>
          <w:rFonts w:cs="Arial"/>
          <w:bCs/>
        </w:rPr>
      </w:pPr>
      <w:r w:rsidRPr="001C5140">
        <w:rPr>
          <w:rFonts w:cs="Arial"/>
          <w:bCs/>
        </w:rPr>
        <w:t xml:space="preserve">Student groups are required to carry out risk assessments as a duty of care towards your members and attendees at the events or activities you deliver. Risk assessments are a legal record of the risks identified and the steps being taken by the student group committee to control them. </w:t>
      </w:r>
    </w:p>
    <w:p w14:paraId="215C6346" w14:textId="77777777" w:rsidR="00874D82" w:rsidRPr="001C5140" w:rsidRDefault="00874D82" w:rsidP="00607BF9">
      <w:pPr>
        <w:jc w:val="both"/>
        <w:rPr>
          <w:rFonts w:cs="Arial"/>
          <w:bCs/>
        </w:rPr>
      </w:pPr>
    </w:p>
    <w:p w14:paraId="7ADDA2FB" w14:textId="047CA760" w:rsidR="00114482" w:rsidRDefault="00874D82" w:rsidP="000E6506">
      <w:pPr>
        <w:jc w:val="both"/>
        <w:rPr>
          <w:rStyle w:val="Hyperlink"/>
          <w:rFonts w:cs="Arial"/>
          <w:bCs/>
        </w:rPr>
      </w:pPr>
      <w:r w:rsidRPr="001C5140">
        <w:rPr>
          <w:rFonts w:cs="Arial"/>
          <w:bCs/>
        </w:rPr>
        <w:t xml:space="preserve">To help you complete this risk assessment, The Union has a short </w:t>
      </w:r>
      <w:hyperlink r:id="rId11" w:history="1">
        <w:r w:rsidRPr="0036036A">
          <w:rPr>
            <w:rStyle w:val="Hyperlink"/>
            <w:rFonts w:cs="Arial"/>
            <w:bCs/>
          </w:rPr>
          <w:t>online training module</w:t>
        </w:r>
      </w:hyperlink>
      <w:r w:rsidRPr="001C5140">
        <w:rPr>
          <w:rFonts w:cs="Arial"/>
          <w:bCs/>
        </w:rPr>
        <w:t xml:space="preserve"> about how to carry out a risk assessment, as well as a hazard checklist to help identify the different types of hazards your event/activity may have</w:t>
      </w:r>
      <w:r>
        <w:rPr>
          <w:rFonts w:cs="Arial"/>
          <w:bCs/>
        </w:rPr>
        <w:t xml:space="preserve">, which you can find on the </w:t>
      </w:r>
      <w:hyperlink r:id="rId12" w:history="1">
        <w:r w:rsidRPr="002E7A10">
          <w:rPr>
            <w:rStyle w:val="Hyperlink"/>
            <w:rFonts w:cs="Arial"/>
            <w:bCs/>
          </w:rPr>
          <w:t>Committee Resources Hub</w:t>
        </w:r>
      </w:hyperlink>
    </w:p>
    <w:p w14:paraId="78D21B57" w14:textId="77777777" w:rsidR="000E6506" w:rsidRPr="000E6506" w:rsidRDefault="000E6506" w:rsidP="000E6506">
      <w:pPr>
        <w:jc w:val="both"/>
        <w:rPr>
          <w:rFonts w:cs="Arial"/>
          <w:bCs/>
        </w:rPr>
      </w:pPr>
    </w:p>
    <w:tbl>
      <w:tblPr>
        <w:tblStyle w:val="TableGrid"/>
        <w:tblW w:w="15877" w:type="dxa"/>
        <w:tblInd w:w="-998" w:type="dxa"/>
        <w:tblLook w:val="04A0" w:firstRow="1" w:lastRow="0" w:firstColumn="1" w:lastColumn="0" w:noHBand="0" w:noVBand="1"/>
      </w:tblPr>
      <w:tblGrid>
        <w:gridCol w:w="3175"/>
        <w:gridCol w:w="3063"/>
        <w:gridCol w:w="3969"/>
        <w:gridCol w:w="1134"/>
        <w:gridCol w:w="992"/>
        <w:gridCol w:w="567"/>
        <w:gridCol w:w="2977"/>
      </w:tblGrid>
      <w:tr w:rsidR="00CC34CC" w:rsidRPr="00003958" w14:paraId="02079493" w14:textId="77777777" w:rsidTr="00D66FC7">
        <w:trPr>
          <w:trHeight w:val="426"/>
        </w:trPr>
        <w:tc>
          <w:tcPr>
            <w:tcW w:w="3175" w:type="dxa"/>
            <w:vMerge w:val="restart"/>
          </w:tcPr>
          <w:p w14:paraId="4D4ABC1C" w14:textId="2F7FDE55" w:rsidR="00CC34CC" w:rsidRPr="00813786" w:rsidRDefault="00CC34CC" w:rsidP="00D66FC7">
            <w:pPr>
              <w:rPr>
                <w:rFonts w:asciiTheme="minorHAnsi" w:hAnsiTheme="minorHAnsi"/>
                <w:bCs/>
                <w:i/>
                <w:iCs/>
                <w:sz w:val="22"/>
                <w:szCs w:val="20"/>
              </w:rPr>
            </w:pPr>
            <w:r w:rsidRPr="00003958">
              <w:rPr>
                <w:rFonts w:asciiTheme="minorHAnsi" w:hAnsiTheme="minorHAnsi"/>
                <w:b/>
                <w:sz w:val="22"/>
                <w:szCs w:val="20"/>
              </w:rPr>
              <w:t>Assessment Ref No</w:t>
            </w:r>
            <w:r>
              <w:rPr>
                <w:rFonts w:asciiTheme="minorHAnsi" w:hAnsiTheme="minorHAnsi"/>
                <w:b/>
                <w:sz w:val="22"/>
                <w:szCs w:val="20"/>
              </w:rPr>
              <w:t>. and version</w:t>
            </w:r>
            <w:r w:rsidRPr="00003958">
              <w:rPr>
                <w:rFonts w:asciiTheme="minorHAnsi" w:hAnsiTheme="minorHAnsi"/>
                <w:b/>
                <w:sz w:val="22"/>
                <w:szCs w:val="20"/>
              </w:rPr>
              <w:t xml:space="preserve">: </w:t>
            </w:r>
            <w:r w:rsidRPr="00E43642">
              <w:rPr>
                <w:rFonts w:asciiTheme="minorHAnsi" w:hAnsiTheme="minorHAnsi"/>
                <w:bCs/>
                <w:i/>
                <w:iCs/>
                <w:sz w:val="20"/>
                <w:szCs w:val="18"/>
              </w:rPr>
              <w:t>(</w:t>
            </w:r>
            <w:r w:rsidR="000E0E51" w:rsidRPr="00E43642">
              <w:rPr>
                <w:rFonts w:asciiTheme="minorHAnsi" w:hAnsiTheme="minorHAnsi"/>
                <w:bCs/>
                <w:i/>
                <w:iCs/>
                <w:sz w:val="20"/>
                <w:szCs w:val="18"/>
              </w:rPr>
              <w:t>e.g.,</w:t>
            </w:r>
            <w:r w:rsidRPr="00E43642">
              <w:rPr>
                <w:rFonts w:asciiTheme="minorHAnsi" w:hAnsiTheme="minorHAnsi"/>
                <w:bCs/>
                <w:i/>
                <w:iCs/>
                <w:sz w:val="20"/>
                <w:szCs w:val="18"/>
              </w:rPr>
              <w:t xml:space="preserve"> </w:t>
            </w:r>
            <w:r w:rsidR="00813786">
              <w:rPr>
                <w:rFonts w:asciiTheme="minorHAnsi" w:hAnsiTheme="minorHAnsi"/>
                <w:bCs/>
                <w:i/>
                <w:iCs/>
                <w:sz w:val="20"/>
                <w:szCs w:val="18"/>
              </w:rPr>
              <w:t>if this is the first version you’ve completed it will be V1. If you’ve updated anything after a review meeting it will be V2)</w:t>
            </w:r>
          </w:p>
        </w:tc>
        <w:tc>
          <w:tcPr>
            <w:tcW w:w="3063" w:type="dxa"/>
            <w:vMerge w:val="restart"/>
          </w:tcPr>
          <w:p w14:paraId="471F63C6" w14:textId="77777777" w:rsidR="00CC34CC" w:rsidRPr="00003958" w:rsidRDefault="00CC34CC" w:rsidP="00D66FC7">
            <w:pPr>
              <w:rPr>
                <w:rFonts w:asciiTheme="minorHAnsi" w:hAnsiTheme="minorHAnsi"/>
                <w:b/>
                <w:sz w:val="22"/>
                <w:szCs w:val="20"/>
              </w:rPr>
            </w:pPr>
            <w:r w:rsidRPr="00003958">
              <w:rPr>
                <w:rFonts w:asciiTheme="minorHAnsi" w:hAnsiTheme="minorHAnsi"/>
                <w:b/>
                <w:sz w:val="22"/>
                <w:szCs w:val="20"/>
              </w:rPr>
              <w:t xml:space="preserve">Assessed By: </w:t>
            </w:r>
          </w:p>
          <w:p w14:paraId="1A438876" w14:textId="31255231" w:rsidR="00CC34CC" w:rsidRPr="00325A1A" w:rsidRDefault="00325A1A" w:rsidP="00D66FC7">
            <w:pPr>
              <w:rPr>
                <w:rFonts w:asciiTheme="minorHAnsi" w:hAnsiTheme="minorHAnsi"/>
                <w:i/>
                <w:iCs/>
                <w:sz w:val="22"/>
                <w:szCs w:val="20"/>
              </w:rPr>
            </w:pPr>
            <w:r w:rsidRPr="00325A1A">
              <w:rPr>
                <w:rFonts w:asciiTheme="minorHAnsi" w:hAnsiTheme="minorHAnsi"/>
                <w:i/>
                <w:iCs/>
                <w:sz w:val="22"/>
                <w:szCs w:val="20"/>
              </w:rPr>
              <w:t>(</w:t>
            </w:r>
            <w:r w:rsidRPr="00813786">
              <w:rPr>
                <w:rFonts w:asciiTheme="minorHAnsi" w:hAnsiTheme="minorHAnsi"/>
                <w:i/>
                <w:iCs/>
                <w:sz w:val="20"/>
                <w:szCs w:val="20"/>
              </w:rPr>
              <w:t>Committee member</w:t>
            </w:r>
            <w:r w:rsidR="00813786" w:rsidRPr="00813786">
              <w:rPr>
                <w:rFonts w:asciiTheme="minorHAnsi" w:hAnsiTheme="minorHAnsi"/>
                <w:i/>
                <w:iCs/>
                <w:sz w:val="20"/>
                <w:szCs w:val="20"/>
              </w:rPr>
              <w:t>(s) who filled out the assessment</w:t>
            </w:r>
            <w:r w:rsidRPr="00813786">
              <w:rPr>
                <w:rFonts w:asciiTheme="minorHAnsi" w:hAnsiTheme="minorHAnsi"/>
                <w:i/>
                <w:iCs/>
                <w:sz w:val="20"/>
                <w:szCs w:val="20"/>
              </w:rPr>
              <w:t>)</w:t>
            </w:r>
            <w:r w:rsidRPr="00325A1A">
              <w:rPr>
                <w:rFonts w:asciiTheme="minorHAnsi" w:hAnsiTheme="minorHAnsi"/>
                <w:i/>
                <w:iCs/>
                <w:sz w:val="22"/>
                <w:szCs w:val="20"/>
              </w:rPr>
              <w:t xml:space="preserve"> </w:t>
            </w:r>
          </w:p>
        </w:tc>
        <w:tc>
          <w:tcPr>
            <w:tcW w:w="3969" w:type="dxa"/>
          </w:tcPr>
          <w:p w14:paraId="2BD6CF11" w14:textId="63FD8EFE" w:rsidR="00CC34CC" w:rsidRPr="005D49B7" w:rsidRDefault="00CC34CC" w:rsidP="00D66FC7">
            <w:pPr>
              <w:rPr>
                <w:rFonts w:asciiTheme="minorHAnsi" w:hAnsiTheme="minorHAnsi"/>
                <w:b/>
                <w:i/>
                <w:iCs/>
                <w:sz w:val="22"/>
                <w:szCs w:val="20"/>
              </w:rPr>
            </w:pPr>
            <w:r>
              <w:rPr>
                <w:rFonts w:asciiTheme="minorHAnsi" w:hAnsiTheme="minorHAnsi"/>
                <w:b/>
                <w:sz w:val="22"/>
                <w:szCs w:val="20"/>
              </w:rPr>
              <w:t xml:space="preserve">Approved by: </w:t>
            </w:r>
            <w:r w:rsidR="005D49B7">
              <w:rPr>
                <w:rFonts w:asciiTheme="minorHAnsi" w:hAnsiTheme="minorHAnsi"/>
                <w:bCs/>
                <w:i/>
                <w:iCs/>
                <w:sz w:val="22"/>
                <w:szCs w:val="20"/>
              </w:rPr>
              <w:t>(</w:t>
            </w:r>
            <w:r w:rsidR="005D49B7" w:rsidRPr="00813786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 xml:space="preserve">Union Member of staff </w:t>
            </w:r>
            <w:r w:rsidR="00813786" w:rsidRPr="00813786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>who has approved document)</w:t>
            </w:r>
            <w:r w:rsidR="00813786">
              <w:rPr>
                <w:rFonts w:asciiTheme="minorHAnsi" w:hAnsiTheme="minorHAnsi"/>
                <w:bCs/>
                <w:i/>
                <w:iCs/>
                <w:sz w:val="22"/>
                <w:szCs w:val="20"/>
              </w:rPr>
              <w:t xml:space="preserve"> </w:t>
            </w:r>
          </w:p>
          <w:p w14:paraId="6AD27B7E" w14:textId="77777777" w:rsidR="00CC34CC" w:rsidRPr="00003958" w:rsidRDefault="00CC34CC" w:rsidP="00D66FC7">
            <w:pPr>
              <w:rPr>
                <w:rFonts w:asciiTheme="minorHAnsi" w:hAnsiTheme="minorHAnsi"/>
                <w:sz w:val="22"/>
                <w:szCs w:val="20"/>
              </w:rPr>
            </w:pPr>
          </w:p>
        </w:tc>
        <w:tc>
          <w:tcPr>
            <w:tcW w:w="2693" w:type="dxa"/>
            <w:gridSpan w:val="3"/>
            <w:vMerge w:val="restart"/>
          </w:tcPr>
          <w:p w14:paraId="27D87315" w14:textId="77777777" w:rsidR="00CC34CC" w:rsidRDefault="00CC34CC" w:rsidP="00D66FC7">
            <w:pPr>
              <w:rPr>
                <w:rFonts w:asciiTheme="minorHAnsi" w:hAnsiTheme="minorHAnsi"/>
                <w:b/>
                <w:sz w:val="22"/>
                <w:szCs w:val="20"/>
              </w:rPr>
            </w:pPr>
            <w:r w:rsidRPr="00003958">
              <w:rPr>
                <w:rFonts w:asciiTheme="minorHAnsi" w:hAnsiTheme="minorHAnsi"/>
                <w:b/>
                <w:sz w:val="22"/>
                <w:szCs w:val="20"/>
              </w:rPr>
              <w:t xml:space="preserve">Date of Assessment: </w:t>
            </w:r>
          </w:p>
          <w:p w14:paraId="5EA107CA" w14:textId="77777777" w:rsidR="00D36796" w:rsidRDefault="00D36796" w:rsidP="00D66FC7">
            <w:pPr>
              <w:rPr>
                <w:rFonts w:asciiTheme="minorHAnsi" w:hAnsiTheme="minorHAnsi"/>
                <w:b/>
                <w:sz w:val="22"/>
                <w:szCs w:val="20"/>
              </w:rPr>
            </w:pPr>
          </w:p>
          <w:p w14:paraId="35C3AC18" w14:textId="37EFDA9F" w:rsidR="00CC34CC" w:rsidRPr="00003958" w:rsidRDefault="00CC34CC" w:rsidP="009B7F19">
            <w:pPr>
              <w:rPr>
                <w:rFonts w:asciiTheme="minorHAnsi" w:hAnsiTheme="minorHAnsi"/>
                <w:sz w:val="22"/>
                <w:szCs w:val="20"/>
              </w:rPr>
            </w:pPr>
          </w:p>
        </w:tc>
        <w:tc>
          <w:tcPr>
            <w:tcW w:w="2977" w:type="dxa"/>
            <w:vMerge w:val="restart"/>
          </w:tcPr>
          <w:p w14:paraId="2EADE8CA" w14:textId="77777777" w:rsidR="00CC34CC" w:rsidRPr="000524F5" w:rsidRDefault="00CC34CC" w:rsidP="00D66FC7">
            <w:pPr>
              <w:rPr>
                <w:rFonts w:asciiTheme="minorHAnsi" w:hAnsiTheme="minorHAnsi"/>
                <w:bCs/>
                <w:i/>
                <w:iCs/>
                <w:sz w:val="20"/>
                <w:szCs w:val="18"/>
              </w:rPr>
            </w:pPr>
            <w:r w:rsidRPr="00003958">
              <w:rPr>
                <w:rFonts w:asciiTheme="minorHAnsi" w:hAnsiTheme="minorHAnsi"/>
                <w:b/>
                <w:sz w:val="22"/>
                <w:szCs w:val="20"/>
              </w:rPr>
              <w:t xml:space="preserve">Review Date: </w:t>
            </w:r>
            <w:r w:rsidRPr="000524F5">
              <w:rPr>
                <w:rFonts w:asciiTheme="minorHAnsi" w:hAnsiTheme="minorHAnsi"/>
                <w:bCs/>
                <w:i/>
                <w:iCs/>
                <w:sz w:val="20"/>
                <w:szCs w:val="18"/>
              </w:rPr>
              <w:t xml:space="preserve">(e.g., </w:t>
            </w:r>
            <w:r>
              <w:rPr>
                <w:rFonts w:asciiTheme="minorHAnsi" w:hAnsiTheme="minorHAnsi"/>
                <w:bCs/>
                <w:i/>
                <w:iCs/>
                <w:sz w:val="20"/>
                <w:szCs w:val="18"/>
              </w:rPr>
              <w:t>1 year</w:t>
            </w:r>
            <w:r w:rsidRPr="000524F5">
              <w:rPr>
                <w:rFonts w:asciiTheme="minorHAnsi" w:hAnsiTheme="minorHAnsi"/>
                <w:bCs/>
                <w:i/>
                <w:iCs/>
                <w:sz w:val="20"/>
                <w:szCs w:val="18"/>
              </w:rPr>
              <w:t>, or sooner if there is significant change)</w:t>
            </w:r>
          </w:p>
          <w:p w14:paraId="3496EC13" w14:textId="77777777" w:rsidR="009B7F19" w:rsidRPr="00003958" w:rsidRDefault="009B7F19" w:rsidP="009B7F19">
            <w:pPr>
              <w:rPr>
                <w:rFonts w:asciiTheme="minorHAnsi" w:hAnsiTheme="minorHAnsi"/>
                <w:b/>
                <w:sz w:val="22"/>
                <w:szCs w:val="20"/>
              </w:rPr>
            </w:pPr>
            <w:r>
              <w:rPr>
                <w:rFonts w:asciiTheme="minorHAnsi" w:hAnsiTheme="minorHAnsi"/>
                <w:b/>
                <w:sz w:val="22"/>
                <w:szCs w:val="20"/>
              </w:rPr>
              <w:t>Date last reviewed:</w:t>
            </w:r>
          </w:p>
          <w:p w14:paraId="60C85F94" w14:textId="77777777" w:rsidR="00CC34CC" w:rsidRPr="00003958" w:rsidRDefault="00CC34CC" w:rsidP="00D66FC7">
            <w:pPr>
              <w:rPr>
                <w:rFonts w:asciiTheme="minorHAnsi" w:hAnsiTheme="minorHAnsi"/>
                <w:sz w:val="22"/>
                <w:szCs w:val="20"/>
              </w:rPr>
            </w:pPr>
          </w:p>
        </w:tc>
      </w:tr>
      <w:tr w:rsidR="00CC34CC" w:rsidRPr="00003958" w14:paraId="6F4CD473" w14:textId="77777777" w:rsidTr="00D66FC7">
        <w:trPr>
          <w:trHeight w:val="510"/>
        </w:trPr>
        <w:tc>
          <w:tcPr>
            <w:tcW w:w="3175" w:type="dxa"/>
            <w:vMerge/>
          </w:tcPr>
          <w:p w14:paraId="77DB7CC7" w14:textId="77777777" w:rsidR="00CC34CC" w:rsidRPr="00003958" w:rsidRDefault="00CC34CC" w:rsidP="00D66FC7">
            <w:pPr>
              <w:rPr>
                <w:rFonts w:asciiTheme="minorHAnsi" w:hAnsiTheme="minorHAnsi"/>
                <w:b/>
                <w:sz w:val="22"/>
                <w:szCs w:val="20"/>
              </w:rPr>
            </w:pPr>
          </w:p>
        </w:tc>
        <w:tc>
          <w:tcPr>
            <w:tcW w:w="3063" w:type="dxa"/>
            <w:vMerge/>
          </w:tcPr>
          <w:p w14:paraId="3A4ED309" w14:textId="77777777" w:rsidR="00CC34CC" w:rsidRPr="00003958" w:rsidRDefault="00CC34CC" w:rsidP="00D66FC7">
            <w:pPr>
              <w:rPr>
                <w:rFonts w:asciiTheme="minorHAnsi" w:hAnsiTheme="minorHAnsi"/>
                <w:b/>
                <w:sz w:val="22"/>
                <w:szCs w:val="20"/>
              </w:rPr>
            </w:pPr>
          </w:p>
        </w:tc>
        <w:tc>
          <w:tcPr>
            <w:tcW w:w="3969" w:type="dxa"/>
          </w:tcPr>
          <w:p w14:paraId="7D02CAAC" w14:textId="77777777" w:rsidR="00CC34CC" w:rsidRPr="000A6C70" w:rsidRDefault="00CC34CC" w:rsidP="00D66FC7">
            <w:pPr>
              <w:rPr>
                <w:rFonts w:asciiTheme="minorHAnsi" w:hAnsiTheme="minorHAnsi"/>
                <w:i/>
                <w:sz w:val="22"/>
                <w:szCs w:val="20"/>
              </w:rPr>
            </w:pPr>
            <w:r>
              <w:rPr>
                <w:rFonts w:asciiTheme="minorHAnsi" w:hAnsiTheme="minorHAnsi"/>
                <w:b/>
                <w:sz w:val="22"/>
                <w:szCs w:val="20"/>
              </w:rPr>
              <w:t xml:space="preserve">Checked By: </w:t>
            </w:r>
            <w:r w:rsidRPr="000524F5">
              <w:rPr>
                <w:rFonts w:asciiTheme="minorHAnsi" w:hAnsiTheme="minorHAnsi"/>
                <w:i/>
                <w:sz w:val="20"/>
                <w:szCs w:val="18"/>
              </w:rPr>
              <w:t>(where appropriate)</w:t>
            </w:r>
          </w:p>
        </w:tc>
        <w:tc>
          <w:tcPr>
            <w:tcW w:w="2693" w:type="dxa"/>
            <w:gridSpan w:val="3"/>
            <w:vMerge/>
          </w:tcPr>
          <w:p w14:paraId="6F26107B" w14:textId="77777777" w:rsidR="00CC34CC" w:rsidRPr="00003958" w:rsidRDefault="00CC34CC" w:rsidP="00D66FC7">
            <w:pPr>
              <w:rPr>
                <w:rFonts w:asciiTheme="minorHAnsi" w:hAnsiTheme="minorHAnsi"/>
                <w:b/>
                <w:sz w:val="22"/>
                <w:szCs w:val="20"/>
              </w:rPr>
            </w:pPr>
          </w:p>
        </w:tc>
        <w:tc>
          <w:tcPr>
            <w:tcW w:w="2977" w:type="dxa"/>
            <w:vMerge/>
          </w:tcPr>
          <w:p w14:paraId="22534362" w14:textId="77777777" w:rsidR="00CC34CC" w:rsidRPr="00003958" w:rsidRDefault="00CC34CC" w:rsidP="00D66FC7">
            <w:pPr>
              <w:rPr>
                <w:rFonts w:asciiTheme="minorHAnsi" w:hAnsiTheme="minorHAnsi"/>
                <w:b/>
                <w:sz w:val="22"/>
                <w:szCs w:val="20"/>
              </w:rPr>
            </w:pPr>
          </w:p>
        </w:tc>
      </w:tr>
      <w:tr w:rsidR="00CC34CC" w:rsidRPr="00003958" w14:paraId="4F1DF2E2" w14:textId="77777777" w:rsidTr="00D66FC7">
        <w:tc>
          <w:tcPr>
            <w:tcW w:w="6238" w:type="dxa"/>
            <w:gridSpan w:val="2"/>
          </w:tcPr>
          <w:p w14:paraId="717F3569" w14:textId="77777777" w:rsidR="00CC34CC" w:rsidRPr="00003958" w:rsidRDefault="00CC34CC" w:rsidP="00D66FC7">
            <w:pPr>
              <w:rPr>
                <w:rFonts w:asciiTheme="minorHAnsi" w:hAnsiTheme="minorHAnsi"/>
                <w:b/>
                <w:sz w:val="22"/>
                <w:szCs w:val="20"/>
              </w:rPr>
            </w:pPr>
            <w:r w:rsidRPr="00003958">
              <w:rPr>
                <w:rFonts w:asciiTheme="minorHAnsi" w:hAnsiTheme="minorHAnsi"/>
                <w:b/>
                <w:sz w:val="22"/>
                <w:szCs w:val="20"/>
              </w:rPr>
              <w:t>Location</w:t>
            </w:r>
            <w:r>
              <w:rPr>
                <w:rFonts w:asciiTheme="minorHAnsi" w:hAnsiTheme="minorHAnsi"/>
                <w:b/>
                <w:sz w:val="22"/>
                <w:szCs w:val="20"/>
              </w:rPr>
              <w:t>(s)</w:t>
            </w:r>
            <w:r w:rsidRPr="00003958">
              <w:rPr>
                <w:rFonts w:asciiTheme="minorHAnsi" w:hAnsiTheme="minorHAnsi"/>
                <w:b/>
                <w:sz w:val="22"/>
                <w:szCs w:val="20"/>
              </w:rPr>
              <w:t xml:space="preserve">: </w:t>
            </w:r>
          </w:p>
          <w:p w14:paraId="3831043E" w14:textId="538A8EC1" w:rsidR="00CC34CC" w:rsidRPr="00813786" w:rsidRDefault="0019489A" w:rsidP="00D66FC7">
            <w:pPr>
              <w:rPr>
                <w:rFonts w:asciiTheme="minorHAnsi" w:hAnsiTheme="minorHAnsi"/>
                <w:i/>
                <w:iCs/>
                <w:sz w:val="22"/>
                <w:szCs w:val="20"/>
              </w:rPr>
            </w:pPr>
            <w:r w:rsidRPr="00813786">
              <w:rPr>
                <w:rFonts w:asciiTheme="minorHAnsi" w:hAnsiTheme="minorHAnsi"/>
                <w:i/>
                <w:iCs/>
                <w:sz w:val="22"/>
                <w:szCs w:val="20"/>
              </w:rPr>
              <w:t xml:space="preserve">[list all the locations </w:t>
            </w:r>
            <w:r w:rsidR="00513AFF">
              <w:rPr>
                <w:rFonts w:asciiTheme="minorHAnsi" w:hAnsiTheme="minorHAnsi"/>
                <w:i/>
                <w:iCs/>
                <w:sz w:val="22"/>
                <w:szCs w:val="20"/>
              </w:rPr>
              <w:t>where your society activity will be held</w:t>
            </w:r>
            <w:r w:rsidRPr="00813786">
              <w:rPr>
                <w:rFonts w:asciiTheme="minorHAnsi" w:hAnsiTheme="minorHAnsi"/>
                <w:i/>
                <w:iCs/>
                <w:sz w:val="22"/>
                <w:szCs w:val="20"/>
              </w:rPr>
              <w:t>]</w:t>
            </w:r>
          </w:p>
        </w:tc>
        <w:tc>
          <w:tcPr>
            <w:tcW w:w="9639" w:type="dxa"/>
            <w:gridSpan w:val="5"/>
          </w:tcPr>
          <w:p w14:paraId="4B7C852E" w14:textId="15B0B81E" w:rsidR="00CC34CC" w:rsidRDefault="00CC34CC" w:rsidP="00D66FC7">
            <w:pPr>
              <w:rPr>
                <w:rFonts w:asciiTheme="minorHAnsi" w:hAnsiTheme="minorHAnsi"/>
                <w:b/>
                <w:sz w:val="20"/>
                <w:szCs w:val="18"/>
              </w:rPr>
            </w:pPr>
            <w:r w:rsidRPr="00003958">
              <w:rPr>
                <w:rFonts w:asciiTheme="minorHAnsi" w:hAnsiTheme="minorHAnsi"/>
                <w:b/>
                <w:sz w:val="22"/>
                <w:szCs w:val="20"/>
              </w:rPr>
              <w:t xml:space="preserve">Activity: </w:t>
            </w:r>
            <w:r w:rsidRPr="00535417">
              <w:rPr>
                <w:rFonts w:asciiTheme="minorHAnsi" w:hAnsiTheme="minorHAnsi"/>
                <w:bCs/>
                <w:i/>
                <w:iCs/>
                <w:sz w:val="20"/>
                <w:szCs w:val="18"/>
              </w:rPr>
              <w:t>(</w:t>
            </w:r>
            <w:r w:rsidR="00397B90">
              <w:rPr>
                <w:rFonts w:asciiTheme="minorHAnsi" w:hAnsiTheme="minorHAnsi"/>
                <w:bCs/>
                <w:i/>
                <w:iCs/>
                <w:sz w:val="20"/>
                <w:szCs w:val="18"/>
              </w:rPr>
              <w:t xml:space="preserve">Title &amp; Description: </w:t>
            </w:r>
            <w:r w:rsidRPr="00535417">
              <w:rPr>
                <w:rFonts w:asciiTheme="minorHAnsi" w:hAnsiTheme="minorHAnsi"/>
                <w:bCs/>
                <w:i/>
                <w:iCs/>
                <w:sz w:val="20"/>
                <w:szCs w:val="18"/>
              </w:rPr>
              <w:t>describe what the activity involves with enough detail to allow the reader to understand what the risk assessment covers)</w:t>
            </w:r>
            <w:r w:rsidRPr="00535417">
              <w:rPr>
                <w:rFonts w:asciiTheme="minorHAnsi" w:hAnsiTheme="minorHAnsi"/>
                <w:b/>
                <w:sz w:val="20"/>
                <w:szCs w:val="18"/>
              </w:rPr>
              <w:t xml:space="preserve"> </w:t>
            </w:r>
          </w:p>
          <w:p w14:paraId="3D77DCA7" w14:textId="7C12A016" w:rsidR="00F34100" w:rsidRDefault="00D7457A" w:rsidP="00F34100">
            <w:pPr>
              <w:rPr>
                <w:rFonts w:asciiTheme="minorHAnsi" w:hAnsiTheme="minorHAnsi"/>
                <w:bCs/>
                <w:sz w:val="22"/>
                <w:szCs w:val="20"/>
              </w:rPr>
            </w:pPr>
            <w:r>
              <w:rPr>
                <w:rFonts w:asciiTheme="minorHAnsi" w:hAnsiTheme="minorHAnsi"/>
                <w:bCs/>
                <w:sz w:val="22"/>
                <w:szCs w:val="20"/>
              </w:rPr>
              <w:t xml:space="preserve">Event Title: </w:t>
            </w:r>
          </w:p>
          <w:p w14:paraId="3A58C397" w14:textId="77777777" w:rsidR="00F34100" w:rsidRDefault="00F34100" w:rsidP="00F34100">
            <w:pPr>
              <w:rPr>
                <w:rFonts w:asciiTheme="minorHAnsi" w:hAnsiTheme="minorHAnsi"/>
                <w:bCs/>
                <w:sz w:val="22"/>
                <w:szCs w:val="20"/>
              </w:rPr>
            </w:pPr>
            <w:r>
              <w:rPr>
                <w:rFonts w:asciiTheme="minorHAnsi" w:hAnsiTheme="minorHAnsi"/>
                <w:bCs/>
                <w:sz w:val="22"/>
                <w:szCs w:val="20"/>
              </w:rPr>
              <w:t>Date of the event:</w:t>
            </w:r>
          </w:p>
          <w:p w14:paraId="7A545849" w14:textId="77777777" w:rsidR="00F34100" w:rsidRDefault="00F34100" w:rsidP="00F34100">
            <w:pPr>
              <w:rPr>
                <w:rFonts w:asciiTheme="minorHAnsi" w:hAnsiTheme="minorHAnsi"/>
                <w:sz w:val="22"/>
                <w:szCs w:val="20"/>
              </w:rPr>
            </w:pPr>
            <w:r>
              <w:rPr>
                <w:rFonts w:asciiTheme="minorHAnsi" w:hAnsiTheme="minorHAnsi"/>
                <w:sz w:val="22"/>
                <w:szCs w:val="20"/>
              </w:rPr>
              <w:t>Workshop/event organised by:</w:t>
            </w:r>
          </w:p>
          <w:p w14:paraId="10CBDFF5" w14:textId="77777777" w:rsidR="00F34100" w:rsidRDefault="00F34100" w:rsidP="00F34100">
            <w:pPr>
              <w:rPr>
                <w:rFonts w:asciiTheme="minorHAnsi" w:hAnsiTheme="minorHAnsi"/>
                <w:sz w:val="22"/>
                <w:szCs w:val="20"/>
              </w:rPr>
            </w:pPr>
            <w:r>
              <w:rPr>
                <w:rFonts w:asciiTheme="minorHAnsi" w:hAnsiTheme="minorHAnsi"/>
                <w:sz w:val="22"/>
                <w:szCs w:val="20"/>
              </w:rPr>
              <w:t>Time and duration:</w:t>
            </w:r>
          </w:p>
          <w:p w14:paraId="785B8228" w14:textId="77777777" w:rsidR="00F34100" w:rsidRDefault="00F34100" w:rsidP="00F34100">
            <w:pPr>
              <w:rPr>
                <w:rFonts w:asciiTheme="minorHAnsi" w:hAnsiTheme="minorHAnsi"/>
                <w:sz w:val="22"/>
                <w:szCs w:val="20"/>
              </w:rPr>
            </w:pPr>
            <w:r>
              <w:rPr>
                <w:rFonts w:asciiTheme="minorHAnsi" w:hAnsiTheme="minorHAnsi"/>
                <w:sz w:val="22"/>
                <w:szCs w:val="20"/>
              </w:rPr>
              <w:t>Number of attendees:</w:t>
            </w:r>
          </w:p>
          <w:p w14:paraId="699D35A9" w14:textId="77777777" w:rsidR="00F34100" w:rsidRDefault="00F34100" w:rsidP="00F34100">
            <w:pPr>
              <w:rPr>
                <w:rFonts w:asciiTheme="minorHAnsi" w:hAnsiTheme="minorHAnsi"/>
                <w:sz w:val="22"/>
                <w:szCs w:val="20"/>
              </w:rPr>
            </w:pPr>
            <w:r>
              <w:rPr>
                <w:rFonts w:asciiTheme="minorHAnsi" w:hAnsiTheme="minorHAnsi"/>
                <w:sz w:val="22"/>
                <w:szCs w:val="20"/>
              </w:rPr>
              <w:t xml:space="preserve">Description of activity: </w:t>
            </w:r>
          </w:p>
          <w:p w14:paraId="230EB323" w14:textId="77777777" w:rsidR="00CC34CC" w:rsidRDefault="00CC34CC" w:rsidP="00D66FC7">
            <w:pPr>
              <w:rPr>
                <w:rFonts w:asciiTheme="minorHAnsi" w:hAnsiTheme="minorHAnsi"/>
                <w:sz w:val="22"/>
                <w:szCs w:val="20"/>
              </w:rPr>
            </w:pPr>
          </w:p>
          <w:p w14:paraId="030E1A92" w14:textId="52002BA2" w:rsidR="00D35BD2" w:rsidRPr="00003958" w:rsidRDefault="00F73404" w:rsidP="00D66FC7">
            <w:pPr>
              <w:rPr>
                <w:rFonts w:asciiTheme="minorHAnsi" w:hAnsiTheme="minorHAnsi"/>
                <w:sz w:val="22"/>
                <w:szCs w:val="20"/>
              </w:rPr>
            </w:pPr>
            <w:r w:rsidRPr="00FA63F5">
              <w:rPr>
                <w:rFonts w:asciiTheme="minorHAnsi" w:hAnsiTheme="minorHAnsi"/>
                <w:i/>
                <w:iCs/>
                <w:sz w:val="22"/>
                <w:szCs w:val="20"/>
              </w:rPr>
              <w:t xml:space="preserve">Note: this is a general risk assessment template: the hazards and controls should be reviewed and adjusted by </w:t>
            </w:r>
            <w:r>
              <w:rPr>
                <w:rFonts w:asciiTheme="minorHAnsi" w:hAnsiTheme="minorHAnsi"/>
                <w:i/>
                <w:iCs/>
                <w:sz w:val="22"/>
                <w:szCs w:val="20"/>
              </w:rPr>
              <w:t>the person completing the risk assessment</w:t>
            </w:r>
            <w:r w:rsidRPr="00FA63F5">
              <w:rPr>
                <w:rFonts w:asciiTheme="minorHAnsi" w:hAnsiTheme="minorHAnsi"/>
                <w:i/>
                <w:iCs/>
                <w:sz w:val="22"/>
                <w:szCs w:val="20"/>
              </w:rPr>
              <w:t>, and the risk scores should be amended accordingly.</w:t>
            </w:r>
          </w:p>
        </w:tc>
      </w:tr>
      <w:tr w:rsidR="00CC34CC" w:rsidRPr="00003958" w14:paraId="7684A1F7" w14:textId="77777777" w:rsidTr="00D66FC7">
        <w:trPr>
          <w:trHeight w:val="245"/>
        </w:trPr>
        <w:tc>
          <w:tcPr>
            <w:tcW w:w="11341" w:type="dxa"/>
            <w:gridSpan w:val="4"/>
            <w:vMerge w:val="restart"/>
          </w:tcPr>
          <w:p w14:paraId="4AFBA983" w14:textId="77777777" w:rsidR="00CC34CC" w:rsidRDefault="00CC34CC" w:rsidP="00D66FC7">
            <w:pPr>
              <w:tabs>
                <w:tab w:val="left" w:pos="6697"/>
                <w:tab w:val="left" w:pos="7689"/>
                <w:tab w:val="left" w:pos="8540"/>
              </w:tabs>
              <w:rPr>
                <w:rFonts w:asciiTheme="minorHAnsi" w:hAnsiTheme="minorHAnsi"/>
                <w:b/>
                <w:sz w:val="22"/>
                <w:szCs w:val="20"/>
              </w:rPr>
            </w:pPr>
            <w:r w:rsidRPr="00003958">
              <w:rPr>
                <w:rFonts w:asciiTheme="minorHAnsi" w:hAnsiTheme="minorHAnsi"/>
                <w:b/>
                <w:sz w:val="22"/>
                <w:szCs w:val="20"/>
              </w:rPr>
              <w:t xml:space="preserve">Overall </w:t>
            </w:r>
            <w:r>
              <w:rPr>
                <w:rFonts w:asciiTheme="minorHAnsi" w:hAnsiTheme="minorHAnsi"/>
                <w:b/>
                <w:sz w:val="22"/>
                <w:szCs w:val="20"/>
              </w:rPr>
              <w:t>a</w:t>
            </w:r>
            <w:r w:rsidRPr="00003958">
              <w:rPr>
                <w:rFonts w:asciiTheme="minorHAnsi" w:hAnsiTheme="minorHAnsi"/>
                <w:b/>
                <w:sz w:val="22"/>
                <w:szCs w:val="20"/>
              </w:rPr>
              <w:t xml:space="preserve">ssessment of the </w:t>
            </w:r>
            <w:r>
              <w:rPr>
                <w:rFonts w:asciiTheme="minorHAnsi" w:hAnsiTheme="minorHAnsi"/>
                <w:b/>
                <w:sz w:val="22"/>
                <w:szCs w:val="20"/>
              </w:rPr>
              <w:t xml:space="preserve">risk of harm or ill health after control measures have been implemented: </w:t>
            </w:r>
          </w:p>
          <w:p w14:paraId="33A2D62A" w14:textId="631F455E" w:rsidR="00CC34CC" w:rsidRPr="00003958" w:rsidRDefault="00CC34CC" w:rsidP="00D66FC7">
            <w:pPr>
              <w:tabs>
                <w:tab w:val="left" w:pos="6697"/>
                <w:tab w:val="left" w:pos="7689"/>
                <w:tab w:val="left" w:pos="8540"/>
              </w:tabs>
              <w:rPr>
                <w:rFonts w:asciiTheme="minorHAnsi" w:hAnsiTheme="minorHAnsi"/>
                <w:b/>
                <w:sz w:val="22"/>
                <w:szCs w:val="20"/>
              </w:rPr>
            </w:pPr>
            <w:r w:rsidRPr="00B8214A">
              <w:rPr>
                <w:rFonts w:asciiTheme="minorHAnsi" w:hAnsiTheme="minorHAnsi"/>
                <w:bCs/>
                <w:i/>
                <w:iCs/>
                <w:sz w:val="20"/>
                <w:szCs w:val="18"/>
              </w:rPr>
              <w:t>(</w:t>
            </w:r>
            <w:r w:rsidR="00397B90">
              <w:rPr>
                <w:rFonts w:asciiTheme="minorHAnsi" w:hAnsiTheme="minorHAnsi"/>
                <w:bCs/>
                <w:i/>
                <w:iCs/>
                <w:sz w:val="20"/>
                <w:szCs w:val="18"/>
              </w:rPr>
              <w:t xml:space="preserve">Tick </w:t>
            </w:r>
            <w:r w:rsidR="00397B90" w:rsidRPr="00B8214A">
              <w:rPr>
                <w:rFonts w:asciiTheme="minorHAnsi" w:hAnsiTheme="minorHAnsi"/>
                <w:bCs/>
                <w:i/>
                <w:iCs/>
                <w:sz w:val="20"/>
                <w:szCs w:val="18"/>
              </w:rPr>
              <w:t xml:space="preserve">the highest risk </w:t>
            </w:r>
            <w:r w:rsidR="00397B90">
              <w:rPr>
                <w:rFonts w:asciiTheme="minorHAnsi" w:hAnsiTheme="minorHAnsi"/>
                <w:bCs/>
                <w:i/>
                <w:iCs/>
                <w:sz w:val="20"/>
                <w:szCs w:val="18"/>
              </w:rPr>
              <w:t>indicated in the Risk column below</w:t>
            </w:r>
            <w:r w:rsidR="0006706F">
              <w:rPr>
                <w:rFonts w:asciiTheme="minorHAnsi" w:hAnsiTheme="minorHAnsi"/>
                <w:bCs/>
                <w:i/>
                <w:iCs/>
                <w:sz w:val="20"/>
                <w:szCs w:val="18"/>
              </w:rPr>
              <w:t xml:space="preserve"> -please </w:t>
            </w:r>
            <w:r w:rsidR="007A5D55">
              <w:rPr>
                <w:rFonts w:asciiTheme="minorHAnsi" w:hAnsiTheme="minorHAnsi"/>
                <w:bCs/>
                <w:i/>
                <w:iCs/>
                <w:sz w:val="20"/>
                <w:szCs w:val="18"/>
              </w:rPr>
              <w:t xml:space="preserve">see </w:t>
            </w:r>
            <w:r w:rsidR="007A5D55" w:rsidRPr="007A5D55">
              <w:rPr>
                <w:rFonts w:asciiTheme="minorHAnsi" w:hAnsiTheme="minorHAnsi"/>
                <w:bCs/>
                <w:i/>
                <w:iCs/>
                <w:sz w:val="20"/>
                <w:szCs w:val="18"/>
              </w:rPr>
              <w:t xml:space="preserve">Risk Grading Matrix </w:t>
            </w:r>
            <w:r w:rsidR="0006706F">
              <w:rPr>
                <w:rFonts w:asciiTheme="minorHAnsi" w:hAnsiTheme="minorHAnsi"/>
                <w:bCs/>
                <w:i/>
                <w:iCs/>
                <w:sz w:val="20"/>
                <w:szCs w:val="18"/>
              </w:rPr>
              <w:t xml:space="preserve">at bottom of form) </w:t>
            </w:r>
            <w:r w:rsidRPr="00B8214A">
              <w:rPr>
                <w:rFonts w:asciiTheme="minorHAnsi" w:hAnsiTheme="minorHAnsi"/>
                <w:b/>
                <w:sz w:val="20"/>
                <w:szCs w:val="18"/>
              </w:rPr>
              <w:tab/>
            </w:r>
            <w:r w:rsidRPr="00B8214A">
              <w:rPr>
                <w:rFonts w:asciiTheme="minorHAnsi" w:hAnsiTheme="minorHAnsi"/>
                <w:b/>
                <w:sz w:val="20"/>
                <w:szCs w:val="18"/>
              </w:rPr>
              <w:tab/>
            </w:r>
          </w:p>
        </w:tc>
        <w:tc>
          <w:tcPr>
            <w:tcW w:w="992" w:type="dxa"/>
          </w:tcPr>
          <w:p w14:paraId="08FEDF5B" w14:textId="0AC87265" w:rsidR="00CC34CC" w:rsidRPr="000E3562" w:rsidRDefault="00000000" w:rsidP="00D66FC7">
            <w:pPr>
              <w:jc w:val="center"/>
              <w:rPr>
                <w:rFonts w:asciiTheme="minorHAnsi" w:hAnsiTheme="minorHAnsi"/>
                <w:b/>
                <w:sz w:val="22"/>
                <w:szCs w:val="20"/>
              </w:rPr>
            </w:pPr>
            <w:sdt>
              <w:sdtPr>
                <w:rPr>
                  <w:rFonts w:asciiTheme="minorHAnsi" w:hAnsiTheme="minorHAnsi"/>
                  <w:b/>
                  <w:sz w:val="22"/>
                  <w:szCs w:val="20"/>
                </w:rPr>
                <w:id w:val="-1216194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07AA">
                  <w:rPr>
                    <w:rFonts w:ascii="MS Gothic" w:eastAsia="MS Gothic" w:hAnsi="MS Gothic" w:hint="eastAsia"/>
                    <w:b/>
                    <w:sz w:val="22"/>
                    <w:szCs w:val="20"/>
                  </w:rPr>
                  <w:t>☐</w:t>
                </w:r>
              </w:sdtContent>
            </w:sdt>
          </w:p>
        </w:tc>
        <w:tc>
          <w:tcPr>
            <w:tcW w:w="3544" w:type="dxa"/>
            <w:gridSpan w:val="2"/>
            <w:shd w:val="clear" w:color="auto" w:fill="00B050"/>
          </w:tcPr>
          <w:p w14:paraId="34CB4E39" w14:textId="2FFE7F5C" w:rsidR="00CC34CC" w:rsidRPr="00AC1178" w:rsidRDefault="00CC34CC" w:rsidP="00D66FC7">
            <w:pPr>
              <w:rPr>
                <w:rFonts w:asciiTheme="minorHAnsi" w:hAnsiTheme="minorHAnsi"/>
                <w:b/>
                <w:color w:val="FFFFFF" w:themeColor="background1"/>
                <w:sz w:val="22"/>
                <w:szCs w:val="20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2"/>
                <w:szCs w:val="20"/>
              </w:rPr>
              <w:t>1 - 3</w:t>
            </w:r>
          </w:p>
        </w:tc>
      </w:tr>
      <w:tr w:rsidR="00CC34CC" w:rsidRPr="00003958" w14:paraId="1812DF36" w14:textId="77777777" w:rsidTr="00CC34CC">
        <w:trPr>
          <w:trHeight w:val="240"/>
        </w:trPr>
        <w:tc>
          <w:tcPr>
            <w:tcW w:w="11341" w:type="dxa"/>
            <w:gridSpan w:val="4"/>
            <w:vMerge/>
          </w:tcPr>
          <w:p w14:paraId="33483AF7" w14:textId="77777777" w:rsidR="00CC34CC" w:rsidRPr="00003958" w:rsidRDefault="00CC34CC" w:rsidP="00D66FC7">
            <w:pPr>
              <w:tabs>
                <w:tab w:val="left" w:pos="6697"/>
                <w:tab w:val="left" w:pos="7689"/>
                <w:tab w:val="left" w:pos="8540"/>
              </w:tabs>
              <w:rPr>
                <w:rFonts w:asciiTheme="minorHAnsi" w:hAnsiTheme="minorHAnsi"/>
                <w:b/>
                <w:sz w:val="22"/>
                <w:szCs w:val="20"/>
              </w:rPr>
            </w:pPr>
          </w:p>
        </w:tc>
        <w:tc>
          <w:tcPr>
            <w:tcW w:w="992" w:type="dxa"/>
          </w:tcPr>
          <w:p w14:paraId="750AD677" w14:textId="3BAE052C" w:rsidR="00CC34CC" w:rsidRDefault="00000000" w:rsidP="00D66FC7">
            <w:pPr>
              <w:jc w:val="center"/>
              <w:rPr>
                <w:rFonts w:asciiTheme="minorHAnsi" w:hAnsiTheme="minorHAnsi"/>
                <w:b/>
                <w:sz w:val="22"/>
                <w:szCs w:val="20"/>
              </w:rPr>
            </w:pPr>
            <w:sdt>
              <w:sdtPr>
                <w:rPr>
                  <w:rFonts w:asciiTheme="minorHAnsi" w:hAnsiTheme="minorHAnsi"/>
                  <w:b/>
                  <w:sz w:val="22"/>
                  <w:szCs w:val="20"/>
                </w:rPr>
                <w:id w:val="-1470053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49B7">
                  <w:rPr>
                    <w:rFonts w:ascii="MS Gothic" w:eastAsia="MS Gothic" w:hAnsi="MS Gothic" w:hint="eastAsia"/>
                    <w:b/>
                    <w:sz w:val="22"/>
                    <w:szCs w:val="20"/>
                  </w:rPr>
                  <w:t>☐</w:t>
                </w:r>
              </w:sdtContent>
            </w:sdt>
          </w:p>
        </w:tc>
        <w:tc>
          <w:tcPr>
            <w:tcW w:w="3544" w:type="dxa"/>
            <w:gridSpan w:val="2"/>
            <w:shd w:val="clear" w:color="auto" w:fill="FFFF00"/>
          </w:tcPr>
          <w:p w14:paraId="3BD29109" w14:textId="562C776F" w:rsidR="00CC34CC" w:rsidRPr="00003958" w:rsidRDefault="00CC34CC" w:rsidP="00D66FC7">
            <w:pPr>
              <w:rPr>
                <w:rFonts w:asciiTheme="minorHAnsi" w:hAnsiTheme="minorHAnsi"/>
                <w:b/>
                <w:sz w:val="22"/>
                <w:szCs w:val="20"/>
              </w:rPr>
            </w:pPr>
            <w:r>
              <w:rPr>
                <w:rFonts w:asciiTheme="minorHAnsi" w:hAnsiTheme="minorHAnsi"/>
                <w:b/>
                <w:sz w:val="22"/>
                <w:szCs w:val="20"/>
              </w:rPr>
              <w:t>4 - 6</w:t>
            </w:r>
          </w:p>
        </w:tc>
      </w:tr>
      <w:tr w:rsidR="00CC34CC" w:rsidRPr="00003958" w14:paraId="5FB7D1BF" w14:textId="77777777" w:rsidTr="00D66FC7">
        <w:trPr>
          <w:trHeight w:val="240"/>
        </w:trPr>
        <w:tc>
          <w:tcPr>
            <w:tcW w:w="11341" w:type="dxa"/>
            <w:gridSpan w:val="4"/>
            <w:vMerge/>
          </w:tcPr>
          <w:p w14:paraId="594688F3" w14:textId="77777777" w:rsidR="00CC34CC" w:rsidRPr="00003958" w:rsidRDefault="00CC34CC" w:rsidP="00D66FC7">
            <w:pPr>
              <w:tabs>
                <w:tab w:val="left" w:pos="6697"/>
                <w:tab w:val="left" w:pos="7689"/>
                <w:tab w:val="left" w:pos="8540"/>
              </w:tabs>
              <w:rPr>
                <w:rFonts w:asciiTheme="minorHAnsi" w:hAnsiTheme="minorHAnsi"/>
                <w:b/>
                <w:sz w:val="22"/>
                <w:szCs w:val="20"/>
              </w:rPr>
            </w:pPr>
          </w:p>
        </w:tc>
        <w:tc>
          <w:tcPr>
            <w:tcW w:w="992" w:type="dxa"/>
          </w:tcPr>
          <w:p w14:paraId="0200B4D0" w14:textId="77777777" w:rsidR="00CC34CC" w:rsidRPr="00003958" w:rsidRDefault="00000000" w:rsidP="00D66FC7">
            <w:pPr>
              <w:jc w:val="center"/>
              <w:rPr>
                <w:rFonts w:asciiTheme="minorHAnsi" w:hAnsiTheme="minorHAnsi"/>
                <w:b/>
                <w:sz w:val="22"/>
                <w:szCs w:val="20"/>
              </w:rPr>
            </w:pPr>
            <w:sdt>
              <w:sdtPr>
                <w:rPr>
                  <w:rFonts w:asciiTheme="minorHAnsi" w:hAnsiTheme="minorHAnsi"/>
                  <w:b/>
                  <w:sz w:val="22"/>
                  <w:szCs w:val="20"/>
                </w:rPr>
                <w:id w:val="492606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34CC">
                  <w:rPr>
                    <w:rFonts w:ascii="MS Gothic" w:eastAsia="MS Gothic" w:hAnsi="MS Gothic" w:hint="eastAsia"/>
                    <w:b/>
                    <w:sz w:val="22"/>
                    <w:szCs w:val="20"/>
                  </w:rPr>
                  <w:t>☐</w:t>
                </w:r>
              </w:sdtContent>
            </w:sdt>
          </w:p>
        </w:tc>
        <w:tc>
          <w:tcPr>
            <w:tcW w:w="3544" w:type="dxa"/>
            <w:gridSpan w:val="2"/>
            <w:shd w:val="clear" w:color="auto" w:fill="FFC000"/>
          </w:tcPr>
          <w:p w14:paraId="70253D91" w14:textId="174250BC" w:rsidR="00CC34CC" w:rsidRPr="00003958" w:rsidRDefault="00CC34CC" w:rsidP="00D66FC7">
            <w:pPr>
              <w:rPr>
                <w:rFonts w:asciiTheme="minorHAnsi" w:hAnsiTheme="minorHAnsi"/>
                <w:b/>
                <w:sz w:val="22"/>
                <w:szCs w:val="20"/>
              </w:rPr>
            </w:pPr>
            <w:r>
              <w:rPr>
                <w:rFonts w:asciiTheme="minorHAnsi" w:hAnsiTheme="minorHAnsi"/>
                <w:b/>
                <w:sz w:val="22"/>
                <w:szCs w:val="20"/>
              </w:rPr>
              <w:t>8 - 12</w:t>
            </w:r>
          </w:p>
        </w:tc>
      </w:tr>
      <w:tr w:rsidR="00CC34CC" w:rsidRPr="00003958" w14:paraId="773D776A" w14:textId="77777777" w:rsidTr="00D66FC7">
        <w:trPr>
          <w:trHeight w:val="62"/>
        </w:trPr>
        <w:tc>
          <w:tcPr>
            <w:tcW w:w="11341" w:type="dxa"/>
            <w:gridSpan w:val="4"/>
            <w:vMerge/>
          </w:tcPr>
          <w:p w14:paraId="29F676B6" w14:textId="77777777" w:rsidR="00CC34CC" w:rsidRPr="00003958" w:rsidRDefault="00CC34CC" w:rsidP="00D66FC7">
            <w:pPr>
              <w:tabs>
                <w:tab w:val="left" w:pos="6697"/>
                <w:tab w:val="left" w:pos="7689"/>
                <w:tab w:val="left" w:pos="8540"/>
              </w:tabs>
              <w:rPr>
                <w:rFonts w:asciiTheme="minorHAnsi" w:hAnsiTheme="minorHAnsi"/>
                <w:b/>
                <w:sz w:val="22"/>
                <w:szCs w:val="20"/>
              </w:rPr>
            </w:pPr>
          </w:p>
        </w:tc>
        <w:tc>
          <w:tcPr>
            <w:tcW w:w="992" w:type="dxa"/>
          </w:tcPr>
          <w:p w14:paraId="6F34F44A" w14:textId="77777777" w:rsidR="00CC34CC" w:rsidRPr="00003958" w:rsidRDefault="00000000" w:rsidP="00D66FC7">
            <w:pPr>
              <w:jc w:val="center"/>
              <w:rPr>
                <w:rFonts w:asciiTheme="minorHAnsi" w:hAnsiTheme="minorHAnsi"/>
                <w:b/>
                <w:sz w:val="22"/>
                <w:szCs w:val="20"/>
              </w:rPr>
            </w:pPr>
            <w:sdt>
              <w:sdtPr>
                <w:rPr>
                  <w:rFonts w:asciiTheme="minorHAnsi" w:hAnsiTheme="minorHAnsi"/>
                  <w:b/>
                  <w:sz w:val="22"/>
                  <w:szCs w:val="20"/>
                </w:rPr>
                <w:id w:val="2060821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34CC">
                  <w:rPr>
                    <w:rFonts w:ascii="MS Gothic" w:eastAsia="MS Gothic" w:hAnsi="MS Gothic" w:hint="eastAsia"/>
                    <w:b/>
                    <w:sz w:val="22"/>
                    <w:szCs w:val="20"/>
                  </w:rPr>
                  <w:t>☐</w:t>
                </w:r>
              </w:sdtContent>
            </w:sdt>
          </w:p>
        </w:tc>
        <w:tc>
          <w:tcPr>
            <w:tcW w:w="3544" w:type="dxa"/>
            <w:gridSpan w:val="2"/>
            <w:shd w:val="clear" w:color="auto" w:fill="FF0000"/>
          </w:tcPr>
          <w:p w14:paraId="5D8CA25B" w14:textId="3BD26BF5" w:rsidR="00CC34CC" w:rsidRPr="00003958" w:rsidRDefault="00CC34CC" w:rsidP="00D66FC7">
            <w:pPr>
              <w:rPr>
                <w:rFonts w:asciiTheme="minorHAnsi" w:hAnsiTheme="minorHAnsi"/>
                <w:b/>
                <w:sz w:val="22"/>
                <w:szCs w:val="20"/>
              </w:rPr>
            </w:pPr>
            <w:r w:rsidRPr="00CC34CC">
              <w:rPr>
                <w:rFonts w:asciiTheme="minorHAnsi" w:hAnsiTheme="minorHAnsi"/>
                <w:b/>
                <w:color w:val="FFFFFF" w:themeColor="background1"/>
                <w:sz w:val="22"/>
                <w:szCs w:val="20"/>
              </w:rPr>
              <w:t>15 - 25</w:t>
            </w:r>
          </w:p>
        </w:tc>
      </w:tr>
    </w:tbl>
    <w:tbl>
      <w:tblPr>
        <w:tblpPr w:leftFromText="180" w:rightFromText="180" w:horzAnchor="margin" w:tblpXSpec="center" w:tblpY="-1440"/>
        <w:tblW w:w="16551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3"/>
        <w:gridCol w:w="2872"/>
        <w:gridCol w:w="4144"/>
        <w:gridCol w:w="845"/>
        <w:gridCol w:w="851"/>
        <w:gridCol w:w="539"/>
        <w:gridCol w:w="3288"/>
        <w:gridCol w:w="2239"/>
      </w:tblGrid>
      <w:tr w:rsidR="00874D82" w:rsidRPr="003D2095" w14:paraId="35A56D81" w14:textId="0F234F91" w:rsidTr="00874D82">
        <w:trPr>
          <w:trHeight w:val="284"/>
          <w:tblHeader/>
        </w:trPr>
        <w:tc>
          <w:tcPr>
            <w:tcW w:w="1773" w:type="dxa"/>
            <w:shd w:val="clear" w:color="auto" w:fill="D9D9D9" w:themeFill="background1" w:themeFillShade="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BD825A" w14:textId="77777777" w:rsidR="00874D82" w:rsidRPr="00CC18FA" w:rsidRDefault="00874D82" w:rsidP="00874D82">
            <w:pPr>
              <w:pStyle w:val="1Tex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18FA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What are the hazards?</w:t>
            </w:r>
          </w:p>
          <w:p w14:paraId="75EF4832" w14:textId="4F3E80CC" w:rsidR="00874D82" w:rsidRPr="003D2095" w:rsidRDefault="00874D82" w:rsidP="00874D82">
            <w:pPr>
              <w:pStyle w:val="1Text"/>
              <w:jc w:val="center"/>
              <w:rPr>
                <w:rFonts w:asciiTheme="minorHAnsi" w:hAnsiTheme="minorHAnsi" w:cs="Arial"/>
                <w:b/>
                <w:sz w:val="22"/>
                <w:szCs w:val="20"/>
              </w:rPr>
            </w:pPr>
            <w:r w:rsidRPr="00CC18FA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(What could cause harm?)</w:t>
            </w:r>
          </w:p>
        </w:tc>
        <w:tc>
          <w:tcPr>
            <w:tcW w:w="2872" w:type="dxa"/>
            <w:shd w:val="clear" w:color="auto" w:fill="D9D9D9" w:themeFill="background1" w:themeFillShade="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E0049A" w14:textId="77777777" w:rsidR="00874D82" w:rsidRPr="00CC18FA" w:rsidRDefault="00874D82" w:rsidP="00874D82">
            <w:pPr>
              <w:pStyle w:val="1Tex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18FA">
              <w:rPr>
                <w:rFonts w:asciiTheme="minorHAnsi" w:hAnsiTheme="minorHAnsi" w:cstheme="minorHAnsi"/>
                <w:b/>
                <w:sz w:val="22"/>
                <w:szCs w:val="22"/>
              </w:rPr>
              <w:t>Who might be harmed and how?</w:t>
            </w:r>
          </w:p>
          <w:p w14:paraId="73066FF6" w14:textId="4C1D5067" w:rsidR="00874D82" w:rsidRPr="003D2095" w:rsidRDefault="00874D82" w:rsidP="00874D82">
            <w:pPr>
              <w:pStyle w:val="1Text"/>
              <w:jc w:val="center"/>
              <w:rPr>
                <w:rFonts w:asciiTheme="minorHAnsi" w:hAnsiTheme="minorHAnsi" w:cs="Arial"/>
                <w:b/>
                <w:sz w:val="22"/>
                <w:szCs w:val="20"/>
              </w:rPr>
            </w:pPr>
            <w:r w:rsidRPr="00CC18FA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(People types and type</w:t>
            </w:r>
            <w: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s</w:t>
            </w:r>
            <w:r w:rsidRPr="00CC18FA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 of injury)</w:t>
            </w:r>
          </w:p>
        </w:tc>
        <w:tc>
          <w:tcPr>
            <w:tcW w:w="4144" w:type="dxa"/>
            <w:shd w:val="clear" w:color="auto" w:fill="D9D9D9" w:themeFill="background1" w:themeFillShade="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A24BB3" w14:textId="0D0E8B94" w:rsidR="00874D82" w:rsidRPr="00CC18FA" w:rsidRDefault="00874D82" w:rsidP="00874D82">
            <w:pPr>
              <w:pStyle w:val="1Tex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32"/>
              </w:rPr>
            </w:pPr>
            <w:r w:rsidRPr="00CC18FA">
              <w:rPr>
                <w:rFonts w:asciiTheme="minorHAnsi" w:hAnsiTheme="minorHAnsi" w:cstheme="minorHAnsi"/>
                <w:b/>
                <w:bCs/>
                <w:sz w:val="22"/>
                <w:szCs w:val="32"/>
              </w:rPr>
              <w:t>Control Measures</w:t>
            </w:r>
          </w:p>
          <w:p w14:paraId="43BDA668" w14:textId="3C3EC20F" w:rsidR="00874D82" w:rsidRPr="003D2095" w:rsidRDefault="00874D82" w:rsidP="00874D82">
            <w:pPr>
              <w:pStyle w:val="1Text"/>
              <w:jc w:val="center"/>
              <w:rPr>
                <w:rFonts w:asciiTheme="minorHAnsi" w:hAnsiTheme="minorHAnsi" w:cs="Arial"/>
                <w:b/>
                <w:sz w:val="22"/>
                <w:szCs w:val="20"/>
              </w:rPr>
            </w:pPr>
            <w:r w:rsidRPr="00C90BBD">
              <w:rPr>
                <w:rFonts w:asciiTheme="minorHAnsi" w:hAnsiTheme="minorHAnsi" w:cstheme="minorHAnsi"/>
                <w:i/>
                <w:iCs/>
                <w:sz w:val="20"/>
                <w:szCs w:val="28"/>
              </w:rPr>
              <w:t>(i.e., What has been implemented to reduce the likelihood and impact of harm?)</w:t>
            </w:r>
          </w:p>
        </w:tc>
        <w:tc>
          <w:tcPr>
            <w:tcW w:w="845" w:type="dxa"/>
            <w:shd w:val="clear" w:color="auto" w:fill="D9D9D9" w:themeFill="background1" w:themeFillShade="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A5C470" w14:textId="77777777" w:rsidR="00874D82" w:rsidRPr="003D2095" w:rsidRDefault="00874D82" w:rsidP="00874D82">
            <w:pPr>
              <w:pStyle w:val="1Text"/>
              <w:jc w:val="center"/>
              <w:rPr>
                <w:rFonts w:asciiTheme="minorHAnsi" w:hAnsiTheme="minorHAnsi" w:cs="Arial"/>
                <w:b/>
                <w:sz w:val="22"/>
                <w:szCs w:val="20"/>
              </w:rPr>
            </w:pPr>
            <w:r w:rsidRPr="003D2095">
              <w:rPr>
                <w:rFonts w:asciiTheme="minorHAnsi" w:hAnsiTheme="minorHAnsi" w:cs="Arial"/>
                <w:b/>
                <w:sz w:val="22"/>
                <w:szCs w:val="20"/>
              </w:rPr>
              <w:t>Likelihood</w:t>
            </w:r>
          </w:p>
          <w:p w14:paraId="3B6DE2AA" w14:textId="55BF015E" w:rsidR="00874D82" w:rsidRPr="003D2095" w:rsidRDefault="00874D82" w:rsidP="00874D82">
            <w:pPr>
              <w:pStyle w:val="1Text"/>
              <w:jc w:val="center"/>
              <w:rPr>
                <w:rFonts w:asciiTheme="minorHAnsi" w:hAnsiTheme="minorHAnsi" w:cs="Arial"/>
                <w:b/>
                <w:sz w:val="22"/>
                <w:szCs w:val="20"/>
              </w:rPr>
            </w:pPr>
            <w:r w:rsidRPr="003D2095">
              <w:rPr>
                <w:rFonts w:asciiTheme="minorHAnsi" w:hAnsiTheme="minorHAnsi" w:cs="Arial"/>
                <w:b/>
                <w:sz w:val="22"/>
                <w:szCs w:val="20"/>
              </w:rPr>
              <w:t>(L)</w:t>
            </w:r>
          </w:p>
        </w:tc>
        <w:tc>
          <w:tcPr>
            <w:tcW w:w="851" w:type="dxa"/>
            <w:shd w:val="clear" w:color="auto" w:fill="D9D9D9" w:themeFill="background1" w:themeFillShade="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9D75C5" w14:textId="77777777" w:rsidR="00874D82" w:rsidRDefault="00874D82" w:rsidP="00874D82">
            <w:pPr>
              <w:pStyle w:val="1Text"/>
              <w:jc w:val="center"/>
              <w:rPr>
                <w:rFonts w:asciiTheme="minorHAnsi" w:hAnsiTheme="minorHAnsi" w:cs="Arial"/>
                <w:b/>
                <w:sz w:val="22"/>
                <w:szCs w:val="20"/>
              </w:rPr>
            </w:pPr>
          </w:p>
          <w:p w14:paraId="10BBAA29" w14:textId="77777777" w:rsidR="00874D82" w:rsidRPr="003D2095" w:rsidRDefault="00874D82" w:rsidP="00874D82">
            <w:pPr>
              <w:pStyle w:val="1Text"/>
              <w:jc w:val="center"/>
              <w:rPr>
                <w:rFonts w:asciiTheme="minorHAnsi" w:hAnsiTheme="minorHAnsi" w:cs="Arial"/>
                <w:b/>
                <w:sz w:val="22"/>
                <w:szCs w:val="20"/>
              </w:rPr>
            </w:pPr>
            <w:r w:rsidRPr="003D2095">
              <w:rPr>
                <w:rFonts w:asciiTheme="minorHAnsi" w:hAnsiTheme="minorHAnsi" w:cs="Arial"/>
                <w:b/>
                <w:sz w:val="22"/>
                <w:szCs w:val="20"/>
              </w:rPr>
              <w:t>Impact</w:t>
            </w:r>
          </w:p>
          <w:p w14:paraId="0A7BA517" w14:textId="77777777" w:rsidR="00874D82" w:rsidRPr="003D2095" w:rsidRDefault="00874D82" w:rsidP="00874D82">
            <w:pPr>
              <w:pStyle w:val="1Text"/>
              <w:jc w:val="center"/>
              <w:rPr>
                <w:rFonts w:asciiTheme="minorHAnsi" w:hAnsiTheme="minorHAnsi" w:cs="Arial"/>
                <w:b/>
                <w:sz w:val="22"/>
                <w:szCs w:val="20"/>
              </w:rPr>
            </w:pPr>
            <w:r w:rsidRPr="003D2095">
              <w:rPr>
                <w:rFonts w:asciiTheme="minorHAnsi" w:hAnsiTheme="minorHAnsi" w:cs="Arial"/>
                <w:b/>
                <w:sz w:val="22"/>
                <w:szCs w:val="20"/>
              </w:rPr>
              <w:t>(I)</w:t>
            </w:r>
          </w:p>
          <w:p w14:paraId="44791931" w14:textId="77777777" w:rsidR="00874D82" w:rsidRPr="003D2095" w:rsidRDefault="00874D82" w:rsidP="00874D82">
            <w:pPr>
              <w:pStyle w:val="1Text"/>
              <w:jc w:val="center"/>
              <w:rPr>
                <w:rFonts w:asciiTheme="minorHAnsi" w:hAnsiTheme="minorHAnsi" w:cs="Arial"/>
                <w:b/>
                <w:sz w:val="22"/>
                <w:szCs w:val="20"/>
              </w:rPr>
            </w:pPr>
          </w:p>
        </w:tc>
        <w:tc>
          <w:tcPr>
            <w:tcW w:w="539" w:type="dxa"/>
            <w:shd w:val="clear" w:color="auto" w:fill="D9D9D9" w:themeFill="background1" w:themeFillShade="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C846F9" w14:textId="77777777" w:rsidR="00874D82" w:rsidRDefault="00874D82" w:rsidP="00874D82">
            <w:pPr>
              <w:pStyle w:val="1Text"/>
              <w:jc w:val="center"/>
              <w:rPr>
                <w:rFonts w:asciiTheme="minorHAnsi" w:hAnsiTheme="minorHAnsi" w:cs="Arial"/>
                <w:b/>
                <w:sz w:val="22"/>
                <w:szCs w:val="20"/>
              </w:rPr>
            </w:pPr>
          </w:p>
          <w:p w14:paraId="4257C2A1" w14:textId="77777777" w:rsidR="00874D82" w:rsidRPr="003D2095" w:rsidRDefault="00874D82" w:rsidP="00874D82">
            <w:pPr>
              <w:pStyle w:val="1Text"/>
              <w:jc w:val="center"/>
              <w:rPr>
                <w:rFonts w:asciiTheme="minorHAnsi" w:hAnsiTheme="minorHAnsi" w:cs="Arial"/>
                <w:b/>
                <w:sz w:val="22"/>
                <w:szCs w:val="20"/>
              </w:rPr>
            </w:pPr>
            <w:r w:rsidRPr="003D2095">
              <w:rPr>
                <w:rFonts w:asciiTheme="minorHAnsi" w:hAnsiTheme="minorHAnsi" w:cs="Arial"/>
                <w:b/>
                <w:sz w:val="22"/>
                <w:szCs w:val="20"/>
              </w:rPr>
              <w:t>Risk Rating</w:t>
            </w:r>
          </w:p>
          <w:p w14:paraId="3BD28436" w14:textId="77777777" w:rsidR="00874D82" w:rsidRPr="003D2095" w:rsidRDefault="00874D82" w:rsidP="00874D82">
            <w:pPr>
              <w:pStyle w:val="1Text"/>
              <w:jc w:val="center"/>
              <w:rPr>
                <w:rFonts w:asciiTheme="minorHAnsi" w:hAnsiTheme="minorHAnsi" w:cs="Arial"/>
                <w:sz w:val="22"/>
                <w:szCs w:val="20"/>
              </w:rPr>
            </w:pPr>
            <w:r w:rsidRPr="003D2095">
              <w:rPr>
                <w:rFonts w:asciiTheme="minorHAnsi" w:hAnsiTheme="minorHAnsi" w:cs="Arial"/>
                <w:b/>
                <w:sz w:val="22"/>
                <w:szCs w:val="20"/>
              </w:rPr>
              <w:t>(L x I)</w:t>
            </w:r>
          </w:p>
          <w:p w14:paraId="1626F0C6" w14:textId="77777777" w:rsidR="00874D82" w:rsidRPr="003D2095" w:rsidRDefault="00874D82" w:rsidP="00874D82">
            <w:pPr>
              <w:pStyle w:val="1Text"/>
              <w:jc w:val="center"/>
              <w:rPr>
                <w:rFonts w:asciiTheme="minorHAnsi" w:hAnsiTheme="minorHAnsi" w:cs="Arial"/>
                <w:b/>
                <w:sz w:val="22"/>
                <w:szCs w:val="20"/>
              </w:rPr>
            </w:pPr>
          </w:p>
        </w:tc>
        <w:tc>
          <w:tcPr>
            <w:tcW w:w="3288" w:type="dxa"/>
            <w:shd w:val="clear" w:color="auto" w:fill="D9D9D9" w:themeFill="background1" w:themeFillShade="D9"/>
            <w:vAlign w:val="center"/>
          </w:tcPr>
          <w:p w14:paraId="42D59ECC" w14:textId="77777777" w:rsidR="00874D82" w:rsidRDefault="00874D82" w:rsidP="00874D82">
            <w:pPr>
              <w:pStyle w:val="1Tex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18FA">
              <w:rPr>
                <w:rFonts w:asciiTheme="minorHAnsi" w:hAnsiTheme="minorHAnsi" w:cstheme="minorHAnsi"/>
                <w:b/>
                <w:sz w:val="22"/>
                <w:szCs w:val="22"/>
              </w:rPr>
              <w:t>Is any further action needed?</w:t>
            </w:r>
          </w:p>
          <w:p w14:paraId="78998C39" w14:textId="1839C178" w:rsidR="00874D82" w:rsidRPr="003D2095" w:rsidRDefault="00874D82" w:rsidP="00874D82">
            <w:pPr>
              <w:pStyle w:val="1Text"/>
              <w:jc w:val="center"/>
              <w:rPr>
                <w:rFonts w:asciiTheme="minorHAnsi" w:hAnsiTheme="minorHAnsi" w:cs="Arial"/>
                <w:b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(i.e., controls to be implemented to reduce the risk further)</w:t>
            </w:r>
          </w:p>
        </w:tc>
        <w:tc>
          <w:tcPr>
            <w:tcW w:w="2239" w:type="dxa"/>
            <w:shd w:val="clear" w:color="auto" w:fill="D9D9D9" w:themeFill="background1" w:themeFillShade="D9"/>
            <w:vAlign w:val="center"/>
          </w:tcPr>
          <w:p w14:paraId="17A86EF9" w14:textId="77777777" w:rsidR="00874D82" w:rsidRDefault="00874D82" w:rsidP="00874D82">
            <w:pPr>
              <w:pStyle w:val="1Text"/>
              <w:jc w:val="center"/>
              <w:rPr>
                <w:rFonts w:asciiTheme="minorHAnsi" w:hAnsiTheme="minorHAnsi" w:cs="Arial"/>
                <w:b/>
                <w:sz w:val="22"/>
                <w:szCs w:val="20"/>
              </w:rPr>
            </w:pPr>
            <w:r>
              <w:rPr>
                <w:rFonts w:asciiTheme="minorHAnsi" w:hAnsiTheme="minorHAnsi" w:cs="Arial"/>
                <w:b/>
                <w:sz w:val="22"/>
                <w:szCs w:val="20"/>
              </w:rPr>
              <w:t xml:space="preserve">Persons Responsible </w:t>
            </w:r>
          </w:p>
          <w:p w14:paraId="58B02FB0" w14:textId="4E400C67" w:rsidR="00874D82" w:rsidRPr="00325A1A" w:rsidRDefault="00874D82" w:rsidP="00325A1A">
            <w:pPr>
              <w:pStyle w:val="1Text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</w:t>
            </w:r>
            <w:proofErr w:type="spellStart"/>
            <w:proofErr w:type="gramStart"/>
            <w:r w:rsidR="00325A1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ie</w:t>
            </w:r>
            <w:proofErr w:type="spellEnd"/>
            <w:proofErr w:type="gramEnd"/>
            <w:r w:rsidR="00325A1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. </w:t>
            </w:r>
            <w:r w:rsidRPr="00874D8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name of person(s) responsible for ensuring controls are in place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)</w:t>
            </w:r>
          </w:p>
        </w:tc>
      </w:tr>
      <w:tr w:rsidR="005D49B7" w:rsidRPr="003D2095" w14:paraId="705CFDEE" w14:textId="7A224DBF" w:rsidTr="00DA4949">
        <w:trPr>
          <w:trHeight w:val="704"/>
        </w:trPr>
        <w:tc>
          <w:tcPr>
            <w:tcW w:w="1773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535C6D" w14:textId="77777777" w:rsidR="005D49B7" w:rsidRDefault="005D49B7" w:rsidP="005D49B7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 w:rsidRPr="007A5D55">
              <w:rPr>
                <w:rFonts w:asciiTheme="minorHAnsi" w:hAnsiTheme="minorHAnsi" w:cstheme="minorHAnsi"/>
                <w:sz w:val="22"/>
                <w:szCs w:val="22"/>
              </w:rPr>
              <w:t>Slips and trips</w:t>
            </w:r>
            <w:r w:rsidR="00DF38EB" w:rsidRPr="007A5D55">
              <w:rPr>
                <w:rFonts w:asciiTheme="minorHAnsi" w:hAnsiTheme="minorHAnsi" w:cstheme="minorHAnsi"/>
                <w:sz w:val="22"/>
                <w:szCs w:val="22"/>
              </w:rPr>
              <w:t>/ Physical Injury</w:t>
            </w:r>
          </w:p>
          <w:p w14:paraId="2666BF03" w14:textId="05880965" w:rsidR="007A5D55" w:rsidRPr="007A5D55" w:rsidRDefault="007A5D55" w:rsidP="005D49B7">
            <w:pPr>
              <w:pStyle w:val="1Tex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872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9A5025" w14:textId="2D88DBD5" w:rsidR="005D49B7" w:rsidRPr="007A5D55" w:rsidRDefault="00DF38EB" w:rsidP="005D49B7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 w:rsidRPr="007A5D55">
              <w:rPr>
                <w:rFonts w:asciiTheme="minorHAnsi" w:hAnsiTheme="minorHAnsi" w:cstheme="minorHAnsi"/>
                <w:sz w:val="22"/>
                <w:szCs w:val="22"/>
              </w:rPr>
              <w:t xml:space="preserve">Members, attendees &amp; committee </w:t>
            </w:r>
            <w:r w:rsidR="005D49B7" w:rsidRPr="007A5D55">
              <w:rPr>
                <w:rFonts w:asciiTheme="minorHAnsi" w:hAnsiTheme="minorHAnsi" w:cstheme="minorHAnsi"/>
                <w:sz w:val="22"/>
                <w:szCs w:val="22"/>
              </w:rPr>
              <w:t>may be injured if they trip over objects or slip on spillages. Adverse weather may result in slippery floors.</w:t>
            </w:r>
          </w:p>
          <w:p w14:paraId="31019713" w14:textId="77777777" w:rsidR="005D49B7" w:rsidRPr="007A5D55" w:rsidRDefault="005D49B7" w:rsidP="005D49B7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BAA510" w14:textId="250D82A7" w:rsidR="005D49B7" w:rsidRPr="007A5D55" w:rsidRDefault="005D49B7" w:rsidP="005D49B7">
            <w:pPr>
              <w:pStyle w:val="1Tex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A5D55">
              <w:rPr>
                <w:rFonts w:asciiTheme="minorHAnsi" w:hAnsiTheme="minorHAnsi" w:cstheme="minorHAnsi"/>
                <w:sz w:val="22"/>
                <w:szCs w:val="22"/>
              </w:rPr>
              <w:t>Bumps, bruises, grazes, sprains, and strains</w:t>
            </w:r>
          </w:p>
        </w:tc>
        <w:tc>
          <w:tcPr>
            <w:tcW w:w="4144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D54B03" w14:textId="77777777" w:rsidR="00813786" w:rsidRPr="007A5D55" w:rsidRDefault="00813786" w:rsidP="008137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5D55">
              <w:rPr>
                <w:rFonts w:asciiTheme="minorHAnsi" w:hAnsiTheme="minorHAnsi" w:cstheme="minorHAnsi"/>
                <w:sz w:val="22"/>
                <w:szCs w:val="22"/>
              </w:rPr>
              <w:t>Inspect area prior to use for hazards (including sharps, litter and trip hazards)</w:t>
            </w:r>
          </w:p>
          <w:p w14:paraId="44AAE7C1" w14:textId="77777777" w:rsidR="00813786" w:rsidRPr="007A5D55" w:rsidRDefault="00813786" w:rsidP="008137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671EF2" w14:textId="4E46B9B1" w:rsidR="00DF38EB" w:rsidRPr="007A5D55" w:rsidRDefault="00DF38EB" w:rsidP="00DF38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5D55">
              <w:rPr>
                <w:rFonts w:asciiTheme="minorHAnsi" w:hAnsiTheme="minorHAnsi" w:cstheme="minorHAnsi"/>
                <w:sz w:val="22"/>
                <w:szCs w:val="22"/>
              </w:rPr>
              <w:t>Make sure trip hazards are identified and marked</w:t>
            </w:r>
            <w:r w:rsidR="00813786" w:rsidRPr="007A5D55">
              <w:rPr>
                <w:rFonts w:asciiTheme="minorHAnsi" w:hAnsiTheme="minorHAnsi" w:cstheme="minorHAnsi"/>
                <w:sz w:val="22"/>
                <w:szCs w:val="22"/>
              </w:rPr>
              <w:t xml:space="preserve"> before the event starts. </w:t>
            </w:r>
          </w:p>
          <w:p w14:paraId="2C1AF24C" w14:textId="77777777" w:rsidR="00DF38EB" w:rsidRPr="007A5D55" w:rsidRDefault="00DF38EB" w:rsidP="00DF38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CE12EC" w14:textId="77777777" w:rsidR="00DF38EB" w:rsidRPr="007A5D55" w:rsidRDefault="00DF38EB" w:rsidP="00DF38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5D55">
              <w:rPr>
                <w:rFonts w:asciiTheme="minorHAnsi" w:hAnsiTheme="minorHAnsi" w:cstheme="minorHAnsi"/>
                <w:sz w:val="22"/>
                <w:szCs w:val="22"/>
              </w:rPr>
              <w:t>Contact emergency services in case of emergency.</w:t>
            </w:r>
          </w:p>
          <w:p w14:paraId="1CB89BE3" w14:textId="77777777" w:rsidR="00DF38EB" w:rsidRPr="007A5D55" w:rsidRDefault="00DF38EB" w:rsidP="00DF38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2AE53D" w14:textId="23944FB1" w:rsidR="005D49B7" w:rsidRPr="007A5D55" w:rsidRDefault="00DF38EB" w:rsidP="00813786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 w:rsidRPr="007A5D55">
              <w:rPr>
                <w:rFonts w:asciiTheme="minorHAnsi" w:hAnsiTheme="minorHAnsi" w:cstheme="minorHAnsi"/>
                <w:sz w:val="22"/>
                <w:szCs w:val="22"/>
              </w:rPr>
              <w:t>Notify The Union should injuries occur</w:t>
            </w:r>
            <w:r w:rsidR="00813786" w:rsidRPr="007A5D55">
              <w:rPr>
                <w:rFonts w:asciiTheme="minorHAnsi" w:hAnsiTheme="minorHAnsi" w:cstheme="minorHAnsi"/>
                <w:sz w:val="22"/>
                <w:szCs w:val="22"/>
              </w:rPr>
              <w:t xml:space="preserve"> (Accident form can be found in the committee handbook) </w:t>
            </w:r>
          </w:p>
          <w:p w14:paraId="29C22637" w14:textId="77777777" w:rsidR="00813786" w:rsidRPr="007A5D55" w:rsidRDefault="00813786" w:rsidP="00813786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A9124C" w14:textId="4D884FDD" w:rsidR="005D49B7" w:rsidRPr="007A5D55" w:rsidRDefault="005D49B7" w:rsidP="00813786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 w:rsidRPr="007A5D55">
              <w:rPr>
                <w:rFonts w:asciiTheme="minorHAnsi" w:hAnsiTheme="minorHAnsi" w:cstheme="minorHAnsi"/>
                <w:sz w:val="22"/>
                <w:szCs w:val="22"/>
              </w:rPr>
              <w:t xml:space="preserve">Spillages and wet floors </w:t>
            </w:r>
            <w:r w:rsidR="00813786" w:rsidRPr="007A5D55">
              <w:rPr>
                <w:rFonts w:asciiTheme="minorHAnsi" w:hAnsiTheme="minorHAnsi" w:cstheme="minorHAnsi"/>
                <w:sz w:val="22"/>
                <w:szCs w:val="22"/>
              </w:rPr>
              <w:t>cleaned</w:t>
            </w:r>
            <w:r w:rsidRPr="007A5D55">
              <w:rPr>
                <w:rFonts w:asciiTheme="minorHAnsi" w:hAnsiTheme="minorHAnsi" w:cstheme="minorHAnsi"/>
                <w:sz w:val="22"/>
                <w:szCs w:val="22"/>
              </w:rPr>
              <w:t xml:space="preserve"> up</w:t>
            </w:r>
            <w:r w:rsidR="00813786" w:rsidRPr="007A5D55">
              <w:rPr>
                <w:rFonts w:asciiTheme="minorHAnsi" w:hAnsiTheme="minorHAnsi" w:cstheme="minorHAnsi"/>
                <w:sz w:val="22"/>
                <w:szCs w:val="22"/>
              </w:rPr>
              <w:t>/ reported to a Union member of staff</w:t>
            </w:r>
          </w:p>
          <w:p w14:paraId="3FD408F9" w14:textId="77777777" w:rsidR="00813786" w:rsidRPr="007A5D55" w:rsidRDefault="00813786" w:rsidP="00813786">
            <w:pPr>
              <w:pStyle w:val="1Text"/>
              <w:ind w:left="32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2FF634" w14:textId="016CA3C9" w:rsidR="005D49B7" w:rsidRPr="007A5D55" w:rsidRDefault="005D49B7" w:rsidP="00813786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 w:rsidRPr="007A5D55">
              <w:rPr>
                <w:rFonts w:asciiTheme="minorHAnsi" w:hAnsiTheme="minorHAnsi" w:cstheme="minorHAnsi"/>
                <w:sz w:val="22"/>
                <w:szCs w:val="22"/>
              </w:rPr>
              <w:t>Wet floor signage to be used where applicable</w:t>
            </w:r>
          </w:p>
          <w:p w14:paraId="7DDE9957" w14:textId="77777777" w:rsidR="00813786" w:rsidRPr="007A5D55" w:rsidRDefault="00813786" w:rsidP="00813786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352DDA" w14:textId="728F4889" w:rsidR="005D49B7" w:rsidRPr="007A5D55" w:rsidRDefault="005D49B7" w:rsidP="00813786">
            <w:pPr>
              <w:spacing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A5D55">
              <w:rPr>
                <w:rFonts w:asciiTheme="minorHAnsi" w:hAnsiTheme="minorHAnsi" w:cstheme="minorHAnsi"/>
                <w:sz w:val="22"/>
                <w:szCs w:val="22"/>
              </w:rPr>
              <w:t xml:space="preserve">First aid available via </w:t>
            </w:r>
            <w:proofErr w:type="spellStart"/>
            <w:r w:rsidRPr="007A5D55">
              <w:rPr>
                <w:rFonts w:asciiTheme="minorHAnsi" w:hAnsiTheme="minorHAnsi" w:cstheme="minorHAnsi"/>
                <w:sz w:val="22"/>
                <w:szCs w:val="22"/>
              </w:rPr>
              <w:t>SafeZone</w:t>
            </w:r>
            <w:proofErr w:type="spellEnd"/>
            <w:r w:rsidRPr="007A5D55">
              <w:rPr>
                <w:rFonts w:asciiTheme="minorHAnsi" w:hAnsiTheme="minorHAnsi" w:cstheme="minorHAnsi"/>
                <w:sz w:val="22"/>
                <w:szCs w:val="22"/>
              </w:rPr>
              <w:t xml:space="preserve"> app and Security on Tel:2222</w:t>
            </w:r>
          </w:p>
        </w:tc>
        <w:tc>
          <w:tcPr>
            <w:tcW w:w="84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2CB594" w14:textId="310A08D0" w:rsidR="005D49B7" w:rsidRPr="007A5D55" w:rsidRDefault="005D49B7" w:rsidP="005D49B7">
            <w:pPr>
              <w:pStyle w:val="1Tex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A5D55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3E96C7" w14:textId="6900E143" w:rsidR="005D49B7" w:rsidRPr="007A5D55" w:rsidRDefault="005D49B7" w:rsidP="005D49B7">
            <w:pPr>
              <w:pStyle w:val="1Tex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A5D55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539" w:type="dxa"/>
            <w:shd w:val="clear" w:color="auto" w:fill="FFFF00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2B29FB" w14:textId="61CEAF0A" w:rsidR="005D49B7" w:rsidRPr="007A5D55" w:rsidRDefault="005D49B7" w:rsidP="005D49B7">
            <w:pPr>
              <w:pStyle w:val="1Tex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A5D55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</w:p>
        </w:tc>
        <w:tc>
          <w:tcPr>
            <w:tcW w:w="3288" w:type="dxa"/>
            <w:shd w:val="clear" w:color="auto" w:fill="auto"/>
          </w:tcPr>
          <w:p w14:paraId="2BA4E7CA" w14:textId="2BD2A208" w:rsidR="005D49B7" w:rsidRPr="007A5D55" w:rsidRDefault="005D49B7" w:rsidP="005D49B7">
            <w:pPr>
              <w:pStyle w:val="ListParagraph"/>
              <w:spacing w:line="240" w:lineRule="auto"/>
              <w:ind w:left="47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39" w:type="dxa"/>
          </w:tcPr>
          <w:p w14:paraId="110D9E49" w14:textId="276CC2DA" w:rsidR="005D49B7" w:rsidRPr="007A5D55" w:rsidRDefault="00813786" w:rsidP="00874D82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A5D55">
              <w:rPr>
                <w:rFonts w:asciiTheme="minorHAnsi" w:hAnsiTheme="minorHAnsi" w:cstheme="minorHAnsi"/>
                <w:sz w:val="22"/>
                <w:szCs w:val="22"/>
              </w:rPr>
              <w:t>XXXX (name of committee member(s) or person(s) responsible for ensuring controls are in place)</w:t>
            </w:r>
          </w:p>
        </w:tc>
      </w:tr>
      <w:tr w:rsidR="001D392E" w:rsidRPr="003D2095" w14:paraId="613FBA07" w14:textId="77777777" w:rsidTr="00DA4949">
        <w:trPr>
          <w:trHeight w:val="704"/>
        </w:trPr>
        <w:tc>
          <w:tcPr>
            <w:tcW w:w="1773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3350EA" w14:textId="77777777" w:rsidR="001D392E" w:rsidRPr="007A5D55" w:rsidRDefault="001D392E" w:rsidP="001D392E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 w:rsidRPr="007A5D55">
              <w:rPr>
                <w:rFonts w:asciiTheme="minorHAnsi" w:hAnsiTheme="minorHAnsi" w:cstheme="minorHAnsi"/>
                <w:sz w:val="22"/>
                <w:szCs w:val="22"/>
              </w:rPr>
              <w:t>Infectious diseases (including Flu, COVID-19, norovirus etc)</w:t>
            </w:r>
          </w:p>
          <w:p w14:paraId="2356C751" w14:textId="77777777" w:rsidR="001D392E" w:rsidRPr="007A5D55" w:rsidRDefault="001D392E" w:rsidP="001D392E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72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B4154C" w14:textId="77777777" w:rsidR="001D392E" w:rsidRPr="007A5D55" w:rsidRDefault="001D392E" w:rsidP="001D392E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 w:rsidRPr="007A5D55">
              <w:rPr>
                <w:rFonts w:asciiTheme="minorHAnsi" w:hAnsiTheme="minorHAnsi" w:cstheme="minorHAnsi"/>
                <w:sz w:val="22"/>
                <w:szCs w:val="22"/>
              </w:rPr>
              <w:t>Students, Staff, guest speakers, members of the public.</w:t>
            </w:r>
          </w:p>
          <w:p w14:paraId="5329450B" w14:textId="7CA1DAD9" w:rsidR="001D392E" w:rsidRPr="007A5D55" w:rsidRDefault="001D392E" w:rsidP="001D392E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 w:rsidRPr="007A5D55">
              <w:rPr>
                <w:rFonts w:asciiTheme="minorHAnsi" w:hAnsiTheme="minorHAnsi" w:cstheme="minorHAnsi"/>
                <w:sz w:val="22"/>
                <w:szCs w:val="22"/>
              </w:rPr>
              <w:t>Transmission of communicable disease/infection</w:t>
            </w:r>
          </w:p>
        </w:tc>
        <w:tc>
          <w:tcPr>
            <w:tcW w:w="4144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55B9A8" w14:textId="77777777" w:rsidR="001D392E" w:rsidRPr="007A5D55" w:rsidRDefault="001D392E" w:rsidP="001D392E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 w:rsidRPr="007A5D55">
              <w:rPr>
                <w:rFonts w:asciiTheme="minorHAnsi" w:hAnsiTheme="minorHAnsi" w:cstheme="minorHAnsi"/>
                <w:sz w:val="22"/>
                <w:szCs w:val="22"/>
              </w:rPr>
              <w:t>Individuals who are unwell/ showing symptoms are advised not to attend campus</w:t>
            </w:r>
          </w:p>
          <w:p w14:paraId="3BC04191" w14:textId="77777777" w:rsidR="001D392E" w:rsidRPr="007A5D55" w:rsidRDefault="001D392E" w:rsidP="001D392E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A021DB" w14:textId="77777777" w:rsidR="001D392E" w:rsidRPr="007A5D55" w:rsidRDefault="001D392E" w:rsidP="001D392E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 w:rsidRPr="007A5D55">
              <w:rPr>
                <w:rFonts w:asciiTheme="minorHAnsi" w:hAnsiTheme="minorHAnsi" w:cstheme="minorHAnsi"/>
                <w:sz w:val="22"/>
                <w:szCs w:val="22"/>
              </w:rPr>
              <w:t>Encourage good hand and respiratory hygiene</w:t>
            </w:r>
          </w:p>
          <w:p w14:paraId="6F3FA1A7" w14:textId="77777777" w:rsidR="001D392E" w:rsidRPr="007A5D55" w:rsidRDefault="001D392E" w:rsidP="001D392E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4A8FEF" w14:textId="77296E5D" w:rsidR="001D392E" w:rsidRPr="007A5D55" w:rsidRDefault="001D392E" w:rsidP="001D39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5D55">
              <w:rPr>
                <w:rFonts w:asciiTheme="minorHAnsi" w:hAnsiTheme="minorHAnsi" w:cstheme="minorHAnsi"/>
                <w:sz w:val="22"/>
                <w:szCs w:val="22"/>
              </w:rPr>
              <w:t>Anyone wishing to use a face covering will be supported in doing so</w:t>
            </w:r>
          </w:p>
        </w:tc>
        <w:tc>
          <w:tcPr>
            <w:tcW w:w="84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80B4F7" w14:textId="0B7BD8CE" w:rsidR="001D392E" w:rsidRPr="007A5D55" w:rsidRDefault="001D392E" w:rsidP="001D392E">
            <w:pPr>
              <w:pStyle w:val="1Tex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A5D5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AB4C5B" w14:textId="2939036C" w:rsidR="001D392E" w:rsidRPr="007A5D55" w:rsidRDefault="001D392E" w:rsidP="001D392E">
            <w:pPr>
              <w:pStyle w:val="1Tex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A5D5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539" w:type="dxa"/>
            <w:shd w:val="clear" w:color="auto" w:fill="FFFF00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9D3D17" w14:textId="0B44FCA3" w:rsidR="001D392E" w:rsidRPr="007A5D55" w:rsidRDefault="001D392E" w:rsidP="001D392E">
            <w:pPr>
              <w:pStyle w:val="1Tex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A5D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288" w:type="dxa"/>
            <w:shd w:val="clear" w:color="auto" w:fill="auto"/>
          </w:tcPr>
          <w:p w14:paraId="413D62C3" w14:textId="77777777" w:rsidR="001D392E" w:rsidRPr="007A5D55" w:rsidRDefault="001D392E" w:rsidP="001D392E">
            <w:pPr>
              <w:pStyle w:val="ListParagraph"/>
              <w:spacing w:line="240" w:lineRule="auto"/>
              <w:ind w:left="47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39" w:type="dxa"/>
          </w:tcPr>
          <w:p w14:paraId="6B02B0A6" w14:textId="709CA7BE" w:rsidR="001D392E" w:rsidRPr="007A5D55" w:rsidRDefault="001D392E" w:rsidP="001D392E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A5D55">
              <w:rPr>
                <w:rFonts w:asciiTheme="minorHAnsi" w:hAnsiTheme="minorHAnsi" w:cstheme="minorHAnsi"/>
                <w:sz w:val="22"/>
                <w:szCs w:val="22"/>
              </w:rPr>
              <w:t>XXXX (name of committee member(s) or person(s) responsible for ensuring controls are in place)</w:t>
            </w:r>
          </w:p>
        </w:tc>
      </w:tr>
      <w:tr w:rsidR="001D392E" w:rsidRPr="003D2095" w14:paraId="49E60B9E" w14:textId="77777777" w:rsidTr="00813786">
        <w:trPr>
          <w:trHeight w:val="704"/>
        </w:trPr>
        <w:tc>
          <w:tcPr>
            <w:tcW w:w="1773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68A8D6" w14:textId="6B59D8CD" w:rsidR="001D392E" w:rsidRPr="007A5D55" w:rsidRDefault="001D392E" w:rsidP="001D392E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 w:rsidRPr="007A5D5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Fire</w:t>
            </w:r>
          </w:p>
        </w:tc>
        <w:tc>
          <w:tcPr>
            <w:tcW w:w="2872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E695BD" w14:textId="77777777" w:rsidR="001D392E" w:rsidRPr="007A5D55" w:rsidRDefault="001D392E" w:rsidP="001D392E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 w:rsidRPr="007A5D55">
              <w:rPr>
                <w:rFonts w:asciiTheme="minorHAnsi" w:hAnsiTheme="minorHAnsi" w:cstheme="minorHAnsi"/>
                <w:sz w:val="22"/>
                <w:szCs w:val="22"/>
              </w:rPr>
              <w:t xml:space="preserve">Members, Attendees &amp; Committee/Event Organisers </w:t>
            </w:r>
          </w:p>
          <w:p w14:paraId="530B3DEA" w14:textId="77777777" w:rsidR="001D392E" w:rsidRPr="007A5D55" w:rsidRDefault="001D392E" w:rsidP="001D392E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21D948" w14:textId="71531412" w:rsidR="001D392E" w:rsidRPr="007A5D55" w:rsidRDefault="001D392E" w:rsidP="001D392E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 w:rsidRPr="007A5D55">
              <w:rPr>
                <w:rFonts w:asciiTheme="minorHAnsi" w:hAnsiTheme="minorHAnsi" w:cstheme="minorHAnsi"/>
                <w:sz w:val="22"/>
                <w:szCs w:val="22"/>
              </w:rPr>
              <w:t>Burns, smoke inhalation, asphyxiation, distress</w:t>
            </w:r>
          </w:p>
        </w:tc>
        <w:tc>
          <w:tcPr>
            <w:tcW w:w="4144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0EBD24" w14:textId="2D9C78FC" w:rsidR="001D392E" w:rsidRPr="007A5D55" w:rsidRDefault="001D392E" w:rsidP="001D39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5D55">
              <w:rPr>
                <w:rFonts w:asciiTheme="minorHAnsi" w:hAnsiTheme="minorHAnsi" w:cstheme="minorHAnsi"/>
                <w:sz w:val="22"/>
                <w:szCs w:val="22"/>
              </w:rPr>
              <w:t>Committee/Event Organisers are aware of activity location procedure in event of fire/fire alarm</w:t>
            </w:r>
          </w:p>
          <w:p w14:paraId="6B7AED4F" w14:textId="77777777" w:rsidR="001D392E" w:rsidRPr="007A5D55" w:rsidRDefault="001D392E" w:rsidP="001D39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EEEABB" w14:textId="38F855B1" w:rsidR="001D392E" w:rsidRPr="007A5D55" w:rsidRDefault="001D392E" w:rsidP="001D392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A5D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Fire exits MUST </w:t>
            </w:r>
            <w:r w:rsidR="004377B0" w:rsidRPr="007A5D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be </w:t>
            </w:r>
            <w:proofErr w:type="gramStart"/>
            <w:r w:rsidRPr="007A5D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kept clear at all times</w:t>
            </w:r>
            <w:proofErr w:type="gramEnd"/>
          </w:p>
          <w:p w14:paraId="07A498E8" w14:textId="77777777" w:rsidR="001D392E" w:rsidRPr="007A5D55" w:rsidRDefault="001D392E" w:rsidP="001D39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8AAF3B" w14:textId="77777777" w:rsidR="001D392E" w:rsidRPr="007A5D55" w:rsidRDefault="001D392E" w:rsidP="001D39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5D55">
              <w:rPr>
                <w:rFonts w:asciiTheme="minorHAnsi" w:hAnsiTheme="minorHAnsi" w:cstheme="minorHAnsi"/>
                <w:sz w:val="22"/>
                <w:szCs w:val="22"/>
              </w:rPr>
              <w:t>No smoking policy enforced for indoor events.</w:t>
            </w:r>
          </w:p>
          <w:p w14:paraId="7371580D" w14:textId="77777777" w:rsidR="001D392E" w:rsidRPr="007A5D55" w:rsidRDefault="001D392E" w:rsidP="001D39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997A31" w14:textId="3EA9B2C4" w:rsidR="001D392E" w:rsidRPr="007A5D55" w:rsidRDefault="001D392E" w:rsidP="001D39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5D55">
              <w:rPr>
                <w:rFonts w:asciiTheme="minorHAnsi" w:hAnsiTheme="minorHAnsi" w:cstheme="minorHAnsi"/>
                <w:sz w:val="22"/>
                <w:szCs w:val="22"/>
              </w:rPr>
              <w:t xml:space="preserve">No candles or open flames are allowed in The Union building. </w:t>
            </w:r>
          </w:p>
        </w:tc>
        <w:tc>
          <w:tcPr>
            <w:tcW w:w="84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F19E3D" w14:textId="641C9259" w:rsidR="001D392E" w:rsidRPr="007A5D55" w:rsidRDefault="001D392E" w:rsidP="001D392E">
            <w:pPr>
              <w:pStyle w:val="1Tex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A5D5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506E56" w14:textId="37274F4D" w:rsidR="001D392E" w:rsidRPr="007A5D55" w:rsidRDefault="001D392E" w:rsidP="001D392E">
            <w:pPr>
              <w:pStyle w:val="1Tex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A5D55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539" w:type="dxa"/>
            <w:shd w:val="clear" w:color="auto" w:fill="00B050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A5D3D3" w14:textId="7A1A172F" w:rsidR="001D392E" w:rsidRPr="007A5D55" w:rsidRDefault="001D392E" w:rsidP="001D392E">
            <w:pPr>
              <w:pStyle w:val="1Tex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A5D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288" w:type="dxa"/>
            <w:shd w:val="clear" w:color="auto" w:fill="auto"/>
          </w:tcPr>
          <w:p w14:paraId="132C85FE" w14:textId="00CDC229" w:rsidR="001D392E" w:rsidRPr="007A5D55" w:rsidRDefault="001D392E" w:rsidP="001D392E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 w:rsidRPr="007A5D55">
              <w:rPr>
                <w:rFonts w:asciiTheme="minorHAnsi" w:hAnsiTheme="minorHAnsi" w:cstheme="minorHAnsi"/>
                <w:sz w:val="22"/>
                <w:szCs w:val="22"/>
              </w:rPr>
              <w:t xml:space="preserve">Students advised to self-evacuate if the fire alarm activates and to meet at the assembly point: Outside of SODA building for The Union fire evacuations. </w:t>
            </w:r>
          </w:p>
          <w:p w14:paraId="2E1D2190" w14:textId="77777777" w:rsidR="001D392E" w:rsidRPr="007A5D55" w:rsidRDefault="001D392E" w:rsidP="001D392E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 w:rsidRPr="007A5D55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674452ED" w14:textId="77777777" w:rsidR="001D392E" w:rsidRPr="007A5D55" w:rsidRDefault="001D392E" w:rsidP="001D392E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BC25CA" w14:textId="432E3606" w:rsidR="001D392E" w:rsidRPr="007A5D55" w:rsidRDefault="001D392E" w:rsidP="001D392E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A5D55">
              <w:rPr>
                <w:rFonts w:asciiTheme="minorHAnsi" w:hAnsiTheme="minorHAnsi" w:cstheme="minorHAnsi"/>
                <w:sz w:val="22"/>
                <w:szCs w:val="22"/>
              </w:rPr>
              <w:t>Ask visitors and event participants to make the organiser aware if they require support in an evacuation</w:t>
            </w:r>
          </w:p>
        </w:tc>
        <w:tc>
          <w:tcPr>
            <w:tcW w:w="2239" w:type="dxa"/>
          </w:tcPr>
          <w:p w14:paraId="7A026B94" w14:textId="682A491D" w:rsidR="001D392E" w:rsidRPr="007A5D55" w:rsidRDefault="001D392E" w:rsidP="001D392E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A5D55">
              <w:rPr>
                <w:rFonts w:asciiTheme="minorHAnsi" w:hAnsiTheme="minorHAnsi" w:cstheme="minorHAnsi"/>
                <w:sz w:val="22"/>
                <w:szCs w:val="22"/>
              </w:rPr>
              <w:t>XXXX (name of committee member(s) or person(s) responsible for ensuring controls are in place)</w:t>
            </w:r>
          </w:p>
        </w:tc>
      </w:tr>
      <w:tr w:rsidR="001D392E" w:rsidRPr="003D2095" w14:paraId="49597CBE" w14:textId="77777777" w:rsidTr="00DA4949">
        <w:trPr>
          <w:trHeight w:val="704"/>
        </w:trPr>
        <w:tc>
          <w:tcPr>
            <w:tcW w:w="1773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09E68A" w14:textId="78575A19" w:rsidR="001D392E" w:rsidRPr="007A5D55" w:rsidRDefault="001D392E" w:rsidP="001D392E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 w:rsidRPr="007A5D55">
              <w:rPr>
                <w:rFonts w:asciiTheme="minorHAnsi" w:hAnsiTheme="minorHAnsi" w:cstheme="minorHAnsi"/>
                <w:sz w:val="22"/>
                <w:szCs w:val="22"/>
              </w:rPr>
              <w:t>External/Guest Speakers</w:t>
            </w:r>
          </w:p>
        </w:tc>
        <w:tc>
          <w:tcPr>
            <w:tcW w:w="2872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7E0D8F" w14:textId="5BC4E7A0" w:rsidR="001D392E" w:rsidRPr="007A5D55" w:rsidRDefault="001D392E" w:rsidP="001D392E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 w:rsidRPr="007A5D55">
              <w:rPr>
                <w:rFonts w:asciiTheme="minorHAnsi" w:hAnsiTheme="minorHAnsi" w:cstheme="minorHAnsi"/>
                <w:sz w:val="22"/>
                <w:szCs w:val="22"/>
              </w:rPr>
              <w:t>Members, Attendees &amp; Committee/Event Organisers/ The Union</w:t>
            </w:r>
          </w:p>
          <w:p w14:paraId="4E342DB4" w14:textId="77777777" w:rsidR="001D392E" w:rsidRPr="007A5D55" w:rsidRDefault="001D392E" w:rsidP="001D392E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CA2ABB" w14:textId="77777777" w:rsidR="001D392E" w:rsidRPr="007A5D55" w:rsidRDefault="001D392E" w:rsidP="001D39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5D55">
              <w:rPr>
                <w:rFonts w:asciiTheme="minorHAnsi" w:hAnsiTheme="minorHAnsi" w:cstheme="minorHAnsi"/>
                <w:sz w:val="22"/>
                <w:szCs w:val="22"/>
              </w:rPr>
              <w:t>Inappropriate content of speech.</w:t>
            </w:r>
          </w:p>
          <w:p w14:paraId="60D627B1" w14:textId="77777777" w:rsidR="001D392E" w:rsidRPr="007A5D55" w:rsidRDefault="001D392E" w:rsidP="001D39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BD9063" w14:textId="77777777" w:rsidR="001D392E" w:rsidRPr="007A5D55" w:rsidRDefault="001D392E" w:rsidP="001D39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5D55">
              <w:rPr>
                <w:rFonts w:asciiTheme="minorHAnsi" w:hAnsiTheme="minorHAnsi" w:cstheme="minorHAnsi"/>
                <w:sz w:val="22"/>
                <w:szCs w:val="22"/>
              </w:rPr>
              <w:t>Reputation of Society and The Union damaged.</w:t>
            </w:r>
          </w:p>
          <w:p w14:paraId="73DDF4ED" w14:textId="25D76992" w:rsidR="001D392E" w:rsidRPr="007A5D55" w:rsidRDefault="001D392E" w:rsidP="001D392E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44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41852B" w14:textId="77777777" w:rsidR="001D392E" w:rsidRPr="007A5D55" w:rsidRDefault="001D392E" w:rsidP="001D39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5D55">
              <w:rPr>
                <w:rFonts w:asciiTheme="minorHAnsi" w:hAnsiTheme="minorHAnsi" w:cstheme="minorHAnsi"/>
                <w:sz w:val="22"/>
                <w:szCs w:val="22"/>
              </w:rPr>
              <w:t>All external speakers must have been approved by The Union prior to event taking place.</w:t>
            </w:r>
          </w:p>
          <w:p w14:paraId="4B9EBCFB" w14:textId="77777777" w:rsidR="001D392E" w:rsidRPr="007A5D55" w:rsidRDefault="001D392E" w:rsidP="001D39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0A1C2A" w14:textId="0DFCA158" w:rsidR="001D392E" w:rsidRPr="007A5D55" w:rsidRDefault="001D392E" w:rsidP="001D39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5D55">
              <w:rPr>
                <w:rFonts w:asciiTheme="minorHAnsi" w:hAnsiTheme="minorHAnsi" w:cstheme="minorHAnsi"/>
                <w:sz w:val="22"/>
                <w:szCs w:val="22"/>
              </w:rPr>
              <w:t>External speaker request submitted at least 2</w:t>
            </w:r>
            <w:r w:rsidR="00E11AC8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7A5D55">
              <w:rPr>
                <w:rFonts w:asciiTheme="minorHAnsi" w:hAnsiTheme="minorHAnsi" w:cstheme="minorHAnsi"/>
                <w:sz w:val="22"/>
                <w:szCs w:val="22"/>
              </w:rPr>
              <w:t xml:space="preserve"> days before request.</w:t>
            </w:r>
          </w:p>
        </w:tc>
        <w:tc>
          <w:tcPr>
            <w:tcW w:w="84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E74436" w14:textId="657C1221" w:rsidR="001D392E" w:rsidRPr="007A5D55" w:rsidRDefault="001D392E" w:rsidP="001D392E">
            <w:pPr>
              <w:pStyle w:val="1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5D5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309400" w14:textId="63D06749" w:rsidR="001D392E" w:rsidRPr="007A5D55" w:rsidRDefault="001D392E" w:rsidP="001D392E">
            <w:pPr>
              <w:pStyle w:val="1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5D55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539" w:type="dxa"/>
            <w:shd w:val="clear" w:color="auto" w:fill="FFFF00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AA8950" w14:textId="4D17398E" w:rsidR="001D392E" w:rsidRPr="007A5D55" w:rsidRDefault="001D392E" w:rsidP="001D392E">
            <w:pPr>
              <w:pStyle w:val="1Tex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A5D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288" w:type="dxa"/>
            <w:shd w:val="clear" w:color="auto" w:fill="auto"/>
          </w:tcPr>
          <w:p w14:paraId="6D3C0978" w14:textId="77777777" w:rsidR="001D392E" w:rsidRPr="007A5D55" w:rsidRDefault="001D392E" w:rsidP="001D392E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627637" w14:textId="12980672" w:rsidR="001D392E" w:rsidRPr="007A5D55" w:rsidRDefault="001D392E" w:rsidP="001D392E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 w:rsidRPr="007A5D55">
              <w:rPr>
                <w:rFonts w:asciiTheme="minorHAnsi" w:hAnsiTheme="minorHAnsi" w:cstheme="minorHAnsi"/>
                <w:sz w:val="22"/>
                <w:szCs w:val="22"/>
              </w:rPr>
              <w:t xml:space="preserve">If an external speaker is flagged, extra precautions such as event tickets, extra security or other considerations may be required before the speaker is approved by Union staff.  </w:t>
            </w:r>
          </w:p>
        </w:tc>
        <w:tc>
          <w:tcPr>
            <w:tcW w:w="2239" w:type="dxa"/>
          </w:tcPr>
          <w:p w14:paraId="415DDFA4" w14:textId="311AA015" w:rsidR="001D392E" w:rsidRPr="007A5D55" w:rsidRDefault="001D392E" w:rsidP="001D392E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A5D55">
              <w:rPr>
                <w:rFonts w:asciiTheme="minorHAnsi" w:hAnsiTheme="minorHAnsi" w:cstheme="minorHAnsi"/>
                <w:sz w:val="22"/>
                <w:szCs w:val="22"/>
              </w:rPr>
              <w:t>XXXX (name of committee member(s) or person(s) responsible for ensuring controls are in place)</w:t>
            </w:r>
          </w:p>
        </w:tc>
      </w:tr>
      <w:tr w:rsidR="001D392E" w:rsidRPr="003D2095" w14:paraId="3B2897FE" w14:textId="0C0A67DB" w:rsidTr="00874D82">
        <w:trPr>
          <w:trHeight w:val="710"/>
        </w:trPr>
        <w:tc>
          <w:tcPr>
            <w:tcW w:w="1773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7D0567" w14:textId="32431C71" w:rsidR="001D392E" w:rsidRPr="007A5D55" w:rsidRDefault="001D392E" w:rsidP="001D392E">
            <w:pPr>
              <w:pStyle w:val="1Text"/>
              <w:rPr>
                <w:rStyle w:val="normaltextrun"/>
                <w:rFonts w:asciiTheme="minorHAnsi" w:hAnsiTheme="minorHAnsi" w:cstheme="minorHAnsi"/>
                <w:bCs/>
                <w:sz w:val="22"/>
                <w:szCs w:val="22"/>
              </w:rPr>
            </w:pPr>
            <w:r w:rsidRPr="007A5D55">
              <w:rPr>
                <w:rFonts w:asciiTheme="minorHAnsi" w:hAnsiTheme="minorHAnsi" w:cstheme="minorHAnsi"/>
                <w:sz w:val="22"/>
                <w:szCs w:val="22"/>
              </w:rPr>
              <w:t>Manual Handling: (e.g., speakers, tables, chairs etc.)</w:t>
            </w:r>
          </w:p>
        </w:tc>
        <w:tc>
          <w:tcPr>
            <w:tcW w:w="2872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FB0E23" w14:textId="080CA53C" w:rsidR="001D392E" w:rsidRPr="007A5D55" w:rsidRDefault="001D392E" w:rsidP="001D392E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 w:rsidRPr="007A5D55">
              <w:rPr>
                <w:rFonts w:asciiTheme="minorHAnsi" w:hAnsiTheme="minorHAnsi" w:cstheme="minorHAnsi"/>
                <w:sz w:val="22"/>
                <w:szCs w:val="22"/>
              </w:rPr>
              <w:t>Committee Members/Event Organisers</w:t>
            </w:r>
          </w:p>
          <w:p w14:paraId="6B033FDC" w14:textId="77777777" w:rsidR="001D392E" w:rsidRPr="007A5D55" w:rsidRDefault="001D392E" w:rsidP="001D392E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5A4FBF" w14:textId="77777777" w:rsidR="001D392E" w:rsidRPr="007A5D55" w:rsidRDefault="001D392E" w:rsidP="001D392E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 w:rsidRPr="007A5D55">
              <w:rPr>
                <w:rFonts w:asciiTheme="minorHAnsi" w:hAnsiTheme="minorHAnsi" w:cstheme="minorHAnsi"/>
                <w:sz w:val="22"/>
                <w:szCs w:val="22"/>
              </w:rPr>
              <w:t>Musculoskeletal injury, cuts, bruises, strains, sprains, broken bones, impact from falling equipment</w:t>
            </w:r>
          </w:p>
          <w:p w14:paraId="164B02C9" w14:textId="77777777" w:rsidR="001D392E" w:rsidRPr="007A5D55" w:rsidRDefault="001D392E" w:rsidP="001D392E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44FEB0" w14:textId="1114BB87" w:rsidR="001D392E" w:rsidRPr="007A5D55" w:rsidRDefault="001D392E" w:rsidP="001D392E">
            <w:pPr>
              <w:pStyle w:val="1Tex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144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C92544" w14:textId="2DA7819D" w:rsidR="001D392E" w:rsidRPr="007A5D55" w:rsidRDefault="001D392E" w:rsidP="001D39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5D55">
              <w:rPr>
                <w:rFonts w:asciiTheme="minorHAnsi" w:hAnsiTheme="minorHAnsi" w:cstheme="minorHAnsi"/>
                <w:sz w:val="22"/>
                <w:szCs w:val="22"/>
              </w:rPr>
              <w:t xml:space="preserve">If equipment is required to be moved </w:t>
            </w:r>
            <w:proofErr w:type="gramStart"/>
            <w:r w:rsidRPr="007A5D55">
              <w:rPr>
                <w:rFonts w:asciiTheme="minorHAnsi" w:hAnsiTheme="minorHAnsi" w:cstheme="minorHAnsi"/>
                <w:sz w:val="22"/>
                <w:szCs w:val="22"/>
              </w:rPr>
              <w:t>in order to</w:t>
            </w:r>
            <w:proofErr w:type="gramEnd"/>
            <w:r w:rsidRPr="007A5D55">
              <w:rPr>
                <w:rFonts w:asciiTheme="minorHAnsi" w:hAnsiTheme="minorHAnsi" w:cstheme="minorHAnsi"/>
                <w:sz w:val="22"/>
                <w:szCs w:val="22"/>
              </w:rPr>
              <w:t xml:space="preserve"> run an activity, committee members will request facilities setup with Reception in advance (moving tables and chairs)</w:t>
            </w:r>
          </w:p>
          <w:p w14:paraId="6ED39B65" w14:textId="77777777" w:rsidR="001D392E" w:rsidRPr="007A5D55" w:rsidRDefault="001D392E" w:rsidP="001D392E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034443" w14:textId="77777777" w:rsidR="001D392E" w:rsidRPr="007A5D55" w:rsidRDefault="001D392E" w:rsidP="001D39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5D55">
              <w:rPr>
                <w:rFonts w:asciiTheme="minorHAnsi" w:hAnsiTheme="minorHAnsi" w:cstheme="minorHAnsi"/>
                <w:sz w:val="22"/>
                <w:szCs w:val="22"/>
              </w:rPr>
              <w:t>Activities should take minimal set up</w:t>
            </w:r>
          </w:p>
          <w:p w14:paraId="0D5EBA93" w14:textId="77777777" w:rsidR="001D392E" w:rsidRPr="007A5D55" w:rsidRDefault="001D392E" w:rsidP="001D39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BEB573E" w14:textId="3B002C85" w:rsidR="001D392E" w:rsidRPr="007A5D55" w:rsidRDefault="001D392E" w:rsidP="001D39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5D5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Use more than one person to carry/ move large equipment.</w:t>
            </w:r>
          </w:p>
        </w:tc>
        <w:tc>
          <w:tcPr>
            <w:tcW w:w="84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7EACEE" w14:textId="00D0886B" w:rsidR="001D392E" w:rsidRPr="007A5D55" w:rsidRDefault="004377B0" w:rsidP="001D392E">
            <w:pPr>
              <w:pStyle w:val="1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5D5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BD1B46" w14:textId="4635B2BF" w:rsidR="001D392E" w:rsidRPr="007A5D55" w:rsidRDefault="001D392E" w:rsidP="001D392E">
            <w:pPr>
              <w:pStyle w:val="1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5D55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539" w:type="dxa"/>
            <w:shd w:val="clear" w:color="auto" w:fill="00B050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CC2D29" w14:textId="35BD4214" w:rsidR="001D392E" w:rsidRPr="007A5D55" w:rsidRDefault="001D392E" w:rsidP="001D392E">
            <w:pPr>
              <w:pStyle w:val="1Tex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A5D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288" w:type="dxa"/>
          </w:tcPr>
          <w:p w14:paraId="7CED6AD6" w14:textId="0E242AB2" w:rsidR="001D392E" w:rsidRPr="007A5D55" w:rsidRDefault="001D392E" w:rsidP="001D392E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A5D55">
              <w:rPr>
                <w:rFonts w:asciiTheme="minorHAnsi" w:hAnsiTheme="minorHAnsi" w:cstheme="minorHAnsi"/>
                <w:sz w:val="22"/>
                <w:szCs w:val="22"/>
              </w:rPr>
              <w:t>Expert guidance is in sourced in the event of moving exceptionally heavy or specialist pieces of equipment</w:t>
            </w:r>
          </w:p>
        </w:tc>
        <w:tc>
          <w:tcPr>
            <w:tcW w:w="2239" w:type="dxa"/>
          </w:tcPr>
          <w:p w14:paraId="063EE33A" w14:textId="5C3757FD" w:rsidR="001D392E" w:rsidRPr="007A5D55" w:rsidRDefault="001D392E" w:rsidP="001D392E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A5D55">
              <w:rPr>
                <w:rFonts w:asciiTheme="minorHAnsi" w:hAnsiTheme="minorHAnsi" w:cstheme="minorHAnsi"/>
                <w:sz w:val="22"/>
                <w:szCs w:val="22"/>
              </w:rPr>
              <w:t>XXXX (name of committee member(s) or person(s) responsible for ensuring controls are in place)</w:t>
            </w:r>
          </w:p>
        </w:tc>
      </w:tr>
      <w:tr w:rsidR="001D392E" w:rsidRPr="003D2095" w14:paraId="1D42ACF2" w14:textId="77777777" w:rsidTr="00874D82">
        <w:trPr>
          <w:trHeight w:val="710"/>
        </w:trPr>
        <w:tc>
          <w:tcPr>
            <w:tcW w:w="1773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B1DB3F" w14:textId="0A2F32F8" w:rsidR="001D392E" w:rsidRPr="007A5D55" w:rsidRDefault="001D392E" w:rsidP="001D392E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 w:rsidRPr="007A5D55">
              <w:rPr>
                <w:rFonts w:asciiTheme="minorHAnsi" w:hAnsiTheme="minorHAnsi" w:cstheme="minorHAnsi"/>
                <w:sz w:val="22"/>
                <w:szCs w:val="22"/>
              </w:rPr>
              <w:t>Cash Handling and Card Machine usage</w:t>
            </w:r>
          </w:p>
        </w:tc>
        <w:tc>
          <w:tcPr>
            <w:tcW w:w="2872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CEB8FC" w14:textId="77777777" w:rsidR="001D392E" w:rsidRPr="007A5D55" w:rsidRDefault="001D392E" w:rsidP="001D392E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 w:rsidRPr="007A5D55">
              <w:rPr>
                <w:rFonts w:asciiTheme="minorHAnsi" w:hAnsiTheme="minorHAnsi" w:cstheme="minorHAnsi"/>
                <w:sz w:val="22"/>
                <w:szCs w:val="22"/>
              </w:rPr>
              <w:t xml:space="preserve">Committee of society and members </w:t>
            </w:r>
          </w:p>
          <w:p w14:paraId="43FC5D58" w14:textId="77777777" w:rsidR="001D392E" w:rsidRPr="007A5D55" w:rsidRDefault="001D392E" w:rsidP="001D392E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9B7D1C" w14:textId="77777777" w:rsidR="001D392E" w:rsidRPr="007A5D55" w:rsidRDefault="001D392E" w:rsidP="001D39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5D55">
              <w:rPr>
                <w:rFonts w:asciiTheme="minorHAnsi" w:hAnsiTheme="minorHAnsi" w:cstheme="minorHAnsi"/>
                <w:sz w:val="22"/>
                <w:szCs w:val="22"/>
              </w:rPr>
              <w:t>Money lost and/or stolen.</w:t>
            </w:r>
          </w:p>
          <w:p w14:paraId="221B5252" w14:textId="77777777" w:rsidR="001D392E" w:rsidRPr="007A5D55" w:rsidRDefault="001D392E" w:rsidP="001D39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34D83B" w14:textId="0D31E1A5" w:rsidR="001D392E" w:rsidRPr="007A5D55" w:rsidRDefault="001D392E" w:rsidP="001D392E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 w:rsidRPr="007A5D55">
              <w:rPr>
                <w:rFonts w:asciiTheme="minorHAnsi" w:hAnsiTheme="minorHAnsi" w:cstheme="minorHAnsi"/>
                <w:sz w:val="22"/>
                <w:szCs w:val="22"/>
              </w:rPr>
              <w:t>Risk of injury if theft attempted</w:t>
            </w:r>
          </w:p>
        </w:tc>
        <w:tc>
          <w:tcPr>
            <w:tcW w:w="4144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0A60F4" w14:textId="77777777" w:rsidR="001D392E" w:rsidRPr="007A5D55" w:rsidRDefault="001D392E" w:rsidP="001D39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5D55">
              <w:rPr>
                <w:rFonts w:asciiTheme="minorHAnsi" w:hAnsiTheme="minorHAnsi" w:cstheme="minorHAnsi"/>
                <w:sz w:val="22"/>
                <w:szCs w:val="22"/>
              </w:rPr>
              <w:t>Money raised from event/activity is paid into The Union finance office as soon as event/activity has finished (or within 24 hours if taking place outside of opening hours).</w:t>
            </w:r>
          </w:p>
          <w:p w14:paraId="7B365FAE" w14:textId="77777777" w:rsidR="001D392E" w:rsidRPr="007A5D55" w:rsidRDefault="001D392E" w:rsidP="001D39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019DE7" w14:textId="77777777" w:rsidR="001D392E" w:rsidRPr="007A5D55" w:rsidRDefault="001D392E" w:rsidP="001D39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5D55">
              <w:rPr>
                <w:rFonts w:asciiTheme="minorHAnsi" w:hAnsiTheme="minorHAnsi" w:cstheme="minorHAnsi"/>
                <w:sz w:val="22"/>
                <w:szCs w:val="22"/>
              </w:rPr>
              <w:t>Money taken for events taking place in Union main hall outside of finance opening hours are stored in bar safe overnight.</w:t>
            </w:r>
          </w:p>
          <w:p w14:paraId="0913A553" w14:textId="77777777" w:rsidR="001D392E" w:rsidRPr="007A5D55" w:rsidRDefault="001D392E" w:rsidP="001D39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BFB212" w14:textId="0DAA7BD4" w:rsidR="001D392E" w:rsidRPr="007A5D55" w:rsidRDefault="001D392E" w:rsidP="001D39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5D55">
              <w:rPr>
                <w:rFonts w:asciiTheme="minorHAnsi" w:hAnsiTheme="minorHAnsi" w:cstheme="minorHAnsi"/>
                <w:sz w:val="22"/>
                <w:szCs w:val="22"/>
              </w:rPr>
              <w:t xml:space="preserve">Money will never be collected into </w:t>
            </w:r>
            <w:r w:rsidR="009911A5" w:rsidRPr="007A5D55">
              <w:rPr>
                <w:rFonts w:asciiTheme="minorHAnsi" w:hAnsiTheme="minorHAnsi" w:cstheme="minorHAnsi"/>
                <w:sz w:val="22"/>
                <w:szCs w:val="22"/>
              </w:rPr>
              <w:t>someone’s</w:t>
            </w:r>
            <w:r w:rsidRPr="007A5D55">
              <w:rPr>
                <w:rFonts w:asciiTheme="minorHAnsi" w:hAnsiTheme="minorHAnsi" w:cstheme="minorHAnsi"/>
                <w:sz w:val="22"/>
                <w:szCs w:val="22"/>
              </w:rPr>
              <w:t xml:space="preserve"> personal bank account </w:t>
            </w:r>
          </w:p>
          <w:p w14:paraId="556B0F1A" w14:textId="77777777" w:rsidR="001D392E" w:rsidRPr="007A5D55" w:rsidRDefault="001D392E" w:rsidP="001D39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BA251D" w14:textId="77777777" w:rsidR="001D392E" w:rsidRPr="007A5D55" w:rsidRDefault="001D392E" w:rsidP="001D39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5D55">
              <w:rPr>
                <w:rFonts w:asciiTheme="minorHAnsi" w:hAnsiTheme="minorHAnsi" w:cstheme="minorHAnsi"/>
                <w:sz w:val="22"/>
                <w:szCs w:val="22"/>
              </w:rPr>
              <w:t>Lockable money tins are used to store money.</w:t>
            </w:r>
          </w:p>
          <w:p w14:paraId="6D2E99B5" w14:textId="77777777" w:rsidR="001D392E" w:rsidRPr="007A5D55" w:rsidRDefault="001D392E" w:rsidP="001D39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61E44C" w14:textId="77777777" w:rsidR="001D392E" w:rsidRPr="007A5D55" w:rsidRDefault="001D392E" w:rsidP="001D392E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 w:rsidRPr="007A5D55">
              <w:rPr>
                <w:rFonts w:asciiTheme="minorHAnsi" w:hAnsiTheme="minorHAnsi" w:cstheme="minorHAnsi"/>
                <w:sz w:val="22"/>
                <w:szCs w:val="22"/>
              </w:rPr>
              <w:t xml:space="preserve">Money tins and card machine are not left unattended at any point. </w:t>
            </w:r>
          </w:p>
          <w:p w14:paraId="2FA1F009" w14:textId="77777777" w:rsidR="001D392E" w:rsidRPr="007A5D55" w:rsidRDefault="001D392E" w:rsidP="001D392E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135509" w14:textId="77777777" w:rsidR="001D392E" w:rsidRPr="007A5D55" w:rsidRDefault="001D392E" w:rsidP="001D392E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5808D5" w14:textId="2BD545C6" w:rsidR="001D392E" w:rsidRPr="007A5D55" w:rsidRDefault="001D392E" w:rsidP="001D392E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578C19" w14:textId="1AF59F76" w:rsidR="001D392E" w:rsidRPr="007A5D55" w:rsidRDefault="001D392E" w:rsidP="001D392E">
            <w:pPr>
              <w:pStyle w:val="1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5D5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A6882D" w14:textId="1E312FDF" w:rsidR="001D392E" w:rsidRPr="007A5D55" w:rsidRDefault="001D392E" w:rsidP="001D392E">
            <w:pPr>
              <w:pStyle w:val="1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5D55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539" w:type="dxa"/>
            <w:shd w:val="clear" w:color="auto" w:fill="00B050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C3122B" w14:textId="690715AF" w:rsidR="001D392E" w:rsidRPr="007A5D55" w:rsidRDefault="001D392E" w:rsidP="001D392E">
            <w:pPr>
              <w:pStyle w:val="1Tex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A5D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288" w:type="dxa"/>
          </w:tcPr>
          <w:p w14:paraId="629CE412" w14:textId="529480C8" w:rsidR="001D392E" w:rsidRPr="007A5D55" w:rsidRDefault="001D392E" w:rsidP="001D392E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A5D55">
              <w:rPr>
                <w:rFonts w:asciiTheme="minorHAnsi" w:hAnsiTheme="minorHAnsi" w:cstheme="minorHAnsi"/>
                <w:sz w:val="22"/>
                <w:szCs w:val="22"/>
              </w:rPr>
              <w:t xml:space="preserve">Societies wishing to use the card machine or a cash float must request so with their Communities Lead prior to any event. </w:t>
            </w:r>
          </w:p>
        </w:tc>
        <w:tc>
          <w:tcPr>
            <w:tcW w:w="2239" w:type="dxa"/>
          </w:tcPr>
          <w:p w14:paraId="37E66879" w14:textId="7412A380" w:rsidR="001D392E" w:rsidRPr="007A5D55" w:rsidRDefault="001D392E" w:rsidP="001D392E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A5D55">
              <w:rPr>
                <w:rFonts w:asciiTheme="minorHAnsi" w:hAnsiTheme="minorHAnsi" w:cstheme="minorHAnsi"/>
                <w:sz w:val="22"/>
                <w:szCs w:val="22"/>
              </w:rPr>
              <w:t>XXXX (name of committee member(s) or person(s) responsible for ensuring controls are in place)</w:t>
            </w:r>
          </w:p>
        </w:tc>
      </w:tr>
      <w:tr w:rsidR="001D392E" w:rsidRPr="003D2095" w14:paraId="21A2D2AB" w14:textId="77777777" w:rsidTr="001D392E">
        <w:trPr>
          <w:trHeight w:val="710"/>
        </w:trPr>
        <w:tc>
          <w:tcPr>
            <w:tcW w:w="1773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E4E235" w14:textId="063F4CDB" w:rsidR="001D392E" w:rsidRPr="007A5D55" w:rsidRDefault="001D392E" w:rsidP="001D392E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 w:rsidRPr="007A5D55">
              <w:rPr>
                <w:rFonts w:asciiTheme="minorHAnsi" w:hAnsiTheme="minorHAnsi" w:cstheme="minorHAnsi"/>
                <w:sz w:val="22"/>
                <w:szCs w:val="22"/>
              </w:rPr>
              <w:t xml:space="preserve">Food Allergies and Poisoning </w:t>
            </w:r>
          </w:p>
        </w:tc>
        <w:tc>
          <w:tcPr>
            <w:tcW w:w="2872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134A9A" w14:textId="77777777" w:rsidR="001D392E" w:rsidRPr="007A5D55" w:rsidRDefault="001D392E" w:rsidP="001D392E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 w:rsidRPr="007A5D55">
              <w:rPr>
                <w:rFonts w:asciiTheme="minorHAnsi" w:hAnsiTheme="minorHAnsi" w:cstheme="minorHAnsi"/>
                <w:sz w:val="22"/>
                <w:szCs w:val="22"/>
              </w:rPr>
              <w:t>Members &amp; Attendees</w:t>
            </w:r>
          </w:p>
          <w:p w14:paraId="494247D9" w14:textId="77777777" w:rsidR="001D392E" w:rsidRPr="007A5D55" w:rsidRDefault="001D392E" w:rsidP="001D392E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DC134F" w14:textId="77777777" w:rsidR="001D392E" w:rsidRPr="007A5D55" w:rsidRDefault="001D392E" w:rsidP="001D392E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 w:rsidRPr="007A5D55">
              <w:rPr>
                <w:rFonts w:asciiTheme="minorHAnsi" w:hAnsiTheme="minorHAnsi" w:cstheme="minorHAnsi"/>
                <w:sz w:val="22"/>
                <w:szCs w:val="22"/>
              </w:rPr>
              <w:t>Choking, illness or death due to exposure to food allergies.</w:t>
            </w:r>
          </w:p>
          <w:p w14:paraId="786F1CCD" w14:textId="77777777" w:rsidR="001D392E" w:rsidRPr="007A5D55" w:rsidRDefault="001D392E" w:rsidP="001D392E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C6E6AA" w14:textId="59B0D5B0" w:rsidR="001D392E" w:rsidRPr="007A5D55" w:rsidRDefault="001D392E" w:rsidP="001D392E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 w:rsidRPr="007A5D5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Illness caused by food poisoning.</w:t>
            </w:r>
          </w:p>
        </w:tc>
        <w:tc>
          <w:tcPr>
            <w:tcW w:w="4144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98A119" w14:textId="3E5A0A3E" w:rsidR="001D392E" w:rsidRPr="007A5D55" w:rsidRDefault="001D392E" w:rsidP="001D39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5D5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Societies to adhere to guidance outlined in Union bake sale and catering at events documents on the </w:t>
            </w:r>
            <w:hyperlink r:id="rId13" w:history="1">
              <w:r w:rsidRPr="007A5D55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committee hub</w:t>
              </w:r>
            </w:hyperlink>
            <w:r w:rsidRPr="007A5D5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3468DCAD" w14:textId="77777777" w:rsidR="001D392E" w:rsidRPr="007A5D55" w:rsidRDefault="001D392E" w:rsidP="001D39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E6B337" w14:textId="0A9ED6D0" w:rsidR="001D392E" w:rsidRPr="007A5D55" w:rsidRDefault="001D392E" w:rsidP="001D39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5D55">
              <w:rPr>
                <w:rFonts w:asciiTheme="minorHAnsi" w:hAnsiTheme="minorHAnsi" w:cstheme="minorHAnsi"/>
                <w:sz w:val="22"/>
                <w:szCs w:val="22"/>
              </w:rPr>
              <w:t xml:space="preserve">Ingredients listed for all food items with possible allergies marked. </w:t>
            </w:r>
          </w:p>
          <w:p w14:paraId="6E7611B4" w14:textId="77777777" w:rsidR="001D392E" w:rsidRPr="007A5D55" w:rsidRDefault="001D392E" w:rsidP="001D39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922698" w14:textId="18878DF2" w:rsidR="001D392E" w:rsidRPr="007A5D55" w:rsidRDefault="001D392E" w:rsidP="001D39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5D55">
              <w:rPr>
                <w:rFonts w:asciiTheme="minorHAnsi" w:hAnsiTheme="minorHAnsi" w:cstheme="minorHAnsi"/>
                <w:sz w:val="22"/>
                <w:szCs w:val="22"/>
              </w:rPr>
              <w:t>Attendees asked about food allergies prior to attending event/activity if large scale catering is provided</w:t>
            </w:r>
          </w:p>
          <w:p w14:paraId="7BDF66F6" w14:textId="77777777" w:rsidR="001D392E" w:rsidRPr="007A5D55" w:rsidRDefault="001D392E" w:rsidP="001D39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1F2DB4" w14:textId="77777777" w:rsidR="001D392E" w:rsidRPr="007A5D55" w:rsidRDefault="001D392E" w:rsidP="001D39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5D55">
              <w:rPr>
                <w:rFonts w:asciiTheme="minorHAnsi" w:hAnsiTheme="minorHAnsi" w:cstheme="minorHAnsi"/>
                <w:sz w:val="22"/>
                <w:szCs w:val="22"/>
              </w:rPr>
              <w:t xml:space="preserve">Food hygiene certificates requested from external catering suppliers.  </w:t>
            </w:r>
          </w:p>
          <w:p w14:paraId="1CDE66CE" w14:textId="77777777" w:rsidR="001D392E" w:rsidRPr="007A5D55" w:rsidRDefault="001D392E" w:rsidP="001D39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8BF8AD" w14:textId="1B1AB5BE" w:rsidR="001D392E" w:rsidRPr="007A5D55" w:rsidRDefault="001D392E" w:rsidP="001D39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5D55">
              <w:rPr>
                <w:rFonts w:asciiTheme="minorHAnsi" w:hAnsiTheme="minorHAnsi" w:cstheme="minorHAnsi"/>
                <w:sz w:val="22"/>
                <w:szCs w:val="22"/>
              </w:rPr>
              <w:t xml:space="preserve">First aid available via </w:t>
            </w:r>
            <w:proofErr w:type="spellStart"/>
            <w:r w:rsidRPr="007A5D55">
              <w:rPr>
                <w:rFonts w:asciiTheme="minorHAnsi" w:hAnsiTheme="minorHAnsi" w:cstheme="minorHAnsi"/>
                <w:sz w:val="22"/>
                <w:szCs w:val="22"/>
              </w:rPr>
              <w:t>SafeZone</w:t>
            </w:r>
            <w:proofErr w:type="spellEnd"/>
            <w:r w:rsidRPr="007A5D55">
              <w:rPr>
                <w:rFonts w:asciiTheme="minorHAnsi" w:hAnsiTheme="minorHAnsi" w:cstheme="minorHAnsi"/>
                <w:sz w:val="22"/>
                <w:szCs w:val="22"/>
              </w:rPr>
              <w:t xml:space="preserve"> app and Security on Tel:2222</w:t>
            </w:r>
          </w:p>
        </w:tc>
        <w:tc>
          <w:tcPr>
            <w:tcW w:w="84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CFD480" w14:textId="3C227728" w:rsidR="001D392E" w:rsidRPr="007A5D55" w:rsidRDefault="001D392E" w:rsidP="001D392E">
            <w:pPr>
              <w:pStyle w:val="1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5D5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17E932" w14:textId="1141FB8C" w:rsidR="001D392E" w:rsidRPr="007A5D55" w:rsidRDefault="001D392E" w:rsidP="001D392E">
            <w:pPr>
              <w:pStyle w:val="1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5D55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539" w:type="dxa"/>
            <w:shd w:val="clear" w:color="auto" w:fill="FFFF00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5A13EE" w14:textId="2B5BDE50" w:rsidR="001D392E" w:rsidRPr="007A5D55" w:rsidRDefault="001D392E" w:rsidP="001D392E">
            <w:pPr>
              <w:pStyle w:val="1Tex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A5D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288" w:type="dxa"/>
          </w:tcPr>
          <w:p w14:paraId="59BB7976" w14:textId="77777777" w:rsidR="001D392E" w:rsidRPr="007A5D55" w:rsidRDefault="001D392E" w:rsidP="001D392E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39" w:type="dxa"/>
          </w:tcPr>
          <w:p w14:paraId="082F8235" w14:textId="0AC89B4C" w:rsidR="001D392E" w:rsidRPr="007A5D55" w:rsidRDefault="001D392E" w:rsidP="001D392E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A5D55">
              <w:rPr>
                <w:rFonts w:asciiTheme="minorHAnsi" w:hAnsiTheme="minorHAnsi" w:cstheme="minorHAnsi"/>
                <w:sz w:val="22"/>
                <w:szCs w:val="22"/>
              </w:rPr>
              <w:t>XXXX (name of committee member(s) or person(s) responsible for ensuring controls are in place)</w:t>
            </w:r>
          </w:p>
        </w:tc>
      </w:tr>
      <w:tr w:rsidR="004377B0" w:rsidRPr="003D2095" w14:paraId="18061C9E" w14:textId="70B61855" w:rsidTr="00874D82">
        <w:trPr>
          <w:trHeight w:val="710"/>
        </w:trPr>
        <w:tc>
          <w:tcPr>
            <w:tcW w:w="1773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A39771" w14:textId="532A045A" w:rsidR="004377B0" w:rsidRPr="007A5D55" w:rsidRDefault="004377B0" w:rsidP="004377B0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A5D55">
              <w:rPr>
                <w:rFonts w:asciiTheme="minorHAnsi" w:hAnsiTheme="minorHAnsi" w:cstheme="minorHAnsi"/>
                <w:sz w:val="22"/>
                <w:szCs w:val="22"/>
              </w:rPr>
              <w:t xml:space="preserve">Injury Caused </w:t>
            </w:r>
            <w:proofErr w:type="gramStart"/>
            <w:r w:rsidRPr="007A5D55">
              <w:rPr>
                <w:rFonts w:asciiTheme="minorHAnsi" w:hAnsiTheme="minorHAnsi" w:cstheme="minorHAnsi"/>
                <w:sz w:val="22"/>
                <w:szCs w:val="22"/>
              </w:rPr>
              <w:t>By</w:t>
            </w:r>
            <w:proofErr w:type="gramEnd"/>
            <w:r w:rsidRPr="007A5D55">
              <w:rPr>
                <w:rFonts w:asciiTheme="minorHAnsi" w:hAnsiTheme="minorHAnsi" w:cstheme="minorHAnsi"/>
                <w:sz w:val="22"/>
                <w:szCs w:val="22"/>
              </w:rPr>
              <w:t xml:space="preserve"> Equipment</w:t>
            </w:r>
          </w:p>
        </w:tc>
        <w:tc>
          <w:tcPr>
            <w:tcW w:w="2872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A25672" w14:textId="0AFBBE5E" w:rsidR="004377B0" w:rsidRPr="007A5D55" w:rsidRDefault="004377B0" w:rsidP="004377B0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 w:rsidRPr="007A5D55">
              <w:rPr>
                <w:rFonts w:asciiTheme="minorHAnsi" w:hAnsiTheme="minorHAnsi" w:cstheme="minorHAnsi"/>
                <w:sz w:val="22"/>
                <w:szCs w:val="22"/>
              </w:rPr>
              <w:t xml:space="preserve">Members, Attendees &amp; Committee/Event Organisers </w:t>
            </w:r>
          </w:p>
          <w:p w14:paraId="656EA447" w14:textId="77777777" w:rsidR="004377B0" w:rsidRPr="007A5D55" w:rsidRDefault="004377B0" w:rsidP="004377B0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F58E3C" w14:textId="51DAB59B" w:rsidR="004377B0" w:rsidRPr="007A5D55" w:rsidRDefault="004377B0" w:rsidP="004377B0">
            <w:pPr>
              <w:pStyle w:val="1Tex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A5D55">
              <w:rPr>
                <w:rFonts w:asciiTheme="minorHAnsi" w:hAnsiTheme="minorHAnsi" w:cstheme="minorHAnsi"/>
                <w:sz w:val="22"/>
                <w:szCs w:val="22"/>
              </w:rPr>
              <w:t>Cuts, bruises, scratches, strains/sprains, impact injuries, broken bones, electrical shock.</w:t>
            </w:r>
          </w:p>
        </w:tc>
        <w:tc>
          <w:tcPr>
            <w:tcW w:w="4144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5CE1B2" w14:textId="77777777" w:rsidR="004377B0" w:rsidRPr="007A5D55" w:rsidRDefault="004377B0" w:rsidP="004377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5D55">
              <w:rPr>
                <w:rFonts w:asciiTheme="minorHAnsi" w:hAnsiTheme="minorHAnsi" w:cstheme="minorHAnsi"/>
                <w:sz w:val="22"/>
                <w:szCs w:val="22"/>
              </w:rPr>
              <w:t xml:space="preserve">Ensure all equipment used is in good condition. </w:t>
            </w:r>
          </w:p>
          <w:p w14:paraId="636A8298" w14:textId="77777777" w:rsidR="004377B0" w:rsidRPr="007A5D55" w:rsidRDefault="004377B0" w:rsidP="004377B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C72870" w14:textId="334B1B7E" w:rsidR="004377B0" w:rsidRPr="007A5D55" w:rsidRDefault="004377B0" w:rsidP="004377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5D55">
              <w:rPr>
                <w:rFonts w:asciiTheme="minorHAnsi" w:hAnsiTheme="minorHAnsi" w:cstheme="minorHAnsi"/>
                <w:sz w:val="22"/>
                <w:szCs w:val="22"/>
              </w:rPr>
              <w:t>Equipment stored safely when not being used.</w:t>
            </w:r>
          </w:p>
          <w:p w14:paraId="59A3008D" w14:textId="77777777" w:rsidR="004377B0" w:rsidRPr="007A5D55" w:rsidRDefault="004377B0" w:rsidP="004377B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8CE4FD" w14:textId="25F30EF7" w:rsidR="004377B0" w:rsidRPr="007A5D55" w:rsidRDefault="004377B0" w:rsidP="004377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5D55">
              <w:rPr>
                <w:rFonts w:asciiTheme="minorHAnsi" w:hAnsiTheme="minorHAnsi" w:cstheme="minorHAnsi"/>
                <w:sz w:val="22"/>
                <w:szCs w:val="22"/>
              </w:rPr>
              <w:t>Committee to check skill level of participants to avoid injury while using equipment.</w:t>
            </w:r>
          </w:p>
          <w:p w14:paraId="3173C76E" w14:textId="77777777" w:rsidR="004377B0" w:rsidRPr="007A5D55" w:rsidRDefault="004377B0" w:rsidP="004377B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B69B55" w14:textId="77777777" w:rsidR="004377B0" w:rsidRPr="007A5D55" w:rsidRDefault="004377B0" w:rsidP="004377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5D55">
              <w:rPr>
                <w:rFonts w:asciiTheme="minorHAnsi" w:hAnsiTheme="minorHAnsi" w:cstheme="minorHAnsi"/>
                <w:sz w:val="22"/>
                <w:szCs w:val="22"/>
              </w:rPr>
              <w:t xml:space="preserve">Committee monitor use of equipment and ensure it is being </w:t>
            </w:r>
            <w:proofErr w:type="gramStart"/>
            <w:r w:rsidRPr="007A5D55">
              <w:rPr>
                <w:rFonts w:asciiTheme="minorHAnsi" w:hAnsiTheme="minorHAnsi" w:cstheme="minorHAnsi"/>
                <w:sz w:val="22"/>
                <w:szCs w:val="22"/>
              </w:rPr>
              <w:t>used safely and responsibly at all times</w:t>
            </w:r>
            <w:proofErr w:type="gramEnd"/>
            <w:r w:rsidRPr="007A5D55">
              <w:rPr>
                <w:rFonts w:asciiTheme="minorHAnsi" w:hAnsiTheme="minorHAnsi" w:cstheme="minorHAnsi"/>
                <w:sz w:val="22"/>
                <w:szCs w:val="22"/>
              </w:rPr>
              <w:t xml:space="preserve">.   </w:t>
            </w:r>
          </w:p>
          <w:p w14:paraId="1571D397" w14:textId="77777777" w:rsidR="004377B0" w:rsidRPr="007A5D55" w:rsidRDefault="004377B0" w:rsidP="004377B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5E78E0" w14:textId="4ACEF4D0" w:rsidR="004377B0" w:rsidRPr="007A5D55" w:rsidRDefault="004377B0" w:rsidP="004377B0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 w:rsidRPr="007A5D55">
              <w:rPr>
                <w:rFonts w:asciiTheme="minorHAnsi" w:hAnsiTheme="minorHAnsi" w:cstheme="minorHAnsi"/>
                <w:sz w:val="22"/>
                <w:szCs w:val="22"/>
              </w:rPr>
              <w:t>Electrical equipment being used is in good condition or has been PAT tested.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50047D" w14:textId="001B4265" w:rsidR="004377B0" w:rsidRPr="007A5D55" w:rsidRDefault="004377B0" w:rsidP="004377B0">
            <w:pPr>
              <w:pStyle w:val="1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5D5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C90473" w14:textId="30CECF45" w:rsidR="004377B0" w:rsidRPr="007A5D55" w:rsidRDefault="004377B0" w:rsidP="004377B0">
            <w:pPr>
              <w:pStyle w:val="1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5D5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00B050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BCB634" w14:textId="08F254DA" w:rsidR="004377B0" w:rsidRPr="007A5D55" w:rsidRDefault="004377B0" w:rsidP="004377B0">
            <w:pPr>
              <w:pStyle w:val="1Tex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A5D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14:paraId="3EA69746" w14:textId="07C33382" w:rsidR="004377B0" w:rsidRPr="007A5D55" w:rsidRDefault="004377B0" w:rsidP="004377B0">
            <w:pPr>
              <w:pStyle w:val="ListParagraph"/>
              <w:spacing w:line="240" w:lineRule="auto"/>
              <w:ind w:left="47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14:paraId="14D06ECA" w14:textId="42D1EE12" w:rsidR="004377B0" w:rsidRPr="007A5D55" w:rsidRDefault="004377B0" w:rsidP="004377B0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A5D55">
              <w:rPr>
                <w:rFonts w:asciiTheme="minorHAnsi" w:hAnsiTheme="minorHAnsi" w:cstheme="minorHAnsi"/>
                <w:sz w:val="22"/>
                <w:szCs w:val="22"/>
              </w:rPr>
              <w:t>XXXX (name of committee member(s) or person(s) responsible for ensuring controls are in place)</w:t>
            </w:r>
          </w:p>
        </w:tc>
      </w:tr>
      <w:tr w:rsidR="004377B0" w:rsidRPr="003D2095" w14:paraId="0AFBCC78" w14:textId="66ACA8AC" w:rsidTr="00874D82">
        <w:trPr>
          <w:trHeight w:val="710"/>
        </w:trPr>
        <w:tc>
          <w:tcPr>
            <w:tcW w:w="1773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7DF669" w14:textId="3F795610" w:rsidR="004377B0" w:rsidRPr="007A5D55" w:rsidRDefault="004377B0" w:rsidP="004377B0">
            <w:pPr>
              <w:pStyle w:val="1Tex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A5D55">
              <w:rPr>
                <w:rFonts w:asciiTheme="minorHAnsi" w:hAnsiTheme="minorHAnsi" w:cstheme="minorHAnsi"/>
                <w:sz w:val="22"/>
                <w:szCs w:val="22"/>
              </w:rPr>
              <w:t xml:space="preserve">Antisocial behaviour: violence and aggression, </w:t>
            </w:r>
            <w:r w:rsidRPr="007A5D5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including alcohol or drug use</w:t>
            </w:r>
          </w:p>
        </w:tc>
        <w:tc>
          <w:tcPr>
            <w:tcW w:w="2872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1C713C" w14:textId="77777777" w:rsidR="004377B0" w:rsidRPr="007A5D55" w:rsidRDefault="004377B0" w:rsidP="004377B0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 w:rsidRPr="007A5D5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Members, Attendees &amp; Committee/Event Organisers, guest speakers, members of the public </w:t>
            </w:r>
          </w:p>
          <w:p w14:paraId="43F3FC12" w14:textId="77777777" w:rsidR="004377B0" w:rsidRPr="007A5D55" w:rsidRDefault="004377B0" w:rsidP="004377B0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E78359" w14:textId="4E30DF51" w:rsidR="004377B0" w:rsidRPr="007A5D55" w:rsidRDefault="004377B0" w:rsidP="004377B0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 w:rsidRPr="007A5D5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distress or physical injury  </w:t>
            </w:r>
          </w:p>
          <w:p w14:paraId="0562CD79" w14:textId="7374B794" w:rsidR="004377B0" w:rsidRPr="007A5D55" w:rsidRDefault="004377B0" w:rsidP="004377B0">
            <w:pPr>
              <w:pStyle w:val="1Tex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144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A6B783" w14:textId="4F63327D" w:rsidR="004377B0" w:rsidRPr="007A5D55" w:rsidRDefault="004377B0" w:rsidP="004377B0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 w:rsidRPr="007A5D5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Incidents to be reported to Union member of staff</w:t>
            </w:r>
          </w:p>
          <w:p w14:paraId="3A4A48AE" w14:textId="77777777" w:rsidR="004377B0" w:rsidRPr="007A5D55" w:rsidRDefault="004377B0" w:rsidP="004377B0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DAEFB0" w14:textId="77777777" w:rsidR="004377B0" w:rsidRPr="007A5D55" w:rsidRDefault="004377B0" w:rsidP="004377B0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 w:rsidRPr="007A5D5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The University has a Safeguarding policy in place and all staff have received information on the policy</w:t>
            </w:r>
          </w:p>
          <w:p w14:paraId="14A75C2B" w14:textId="77777777" w:rsidR="004377B0" w:rsidRPr="007A5D55" w:rsidRDefault="004377B0" w:rsidP="004377B0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29F745" w14:textId="4C141512" w:rsidR="004377B0" w:rsidRPr="007A5D55" w:rsidRDefault="004377B0" w:rsidP="004377B0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 w:rsidRPr="007A5D55">
              <w:rPr>
                <w:rFonts w:asciiTheme="minorHAnsi" w:hAnsiTheme="minorHAnsi" w:cstheme="minorHAnsi"/>
                <w:sz w:val="22"/>
                <w:szCs w:val="22"/>
              </w:rPr>
              <w:t xml:space="preserve">Committee members must be aware of how to contact Security: by calling 2222 or via </w:t>
            </w:r>
            <w:hyperlink r:id="rId14" w:history="1">
              <w:proofErr w:type="spellStart"/>
              <w:r w:rsidRPr="007A5D55">
                <w:rPr>
                  <w:rFonts w:asciiTheme="minorHAnsi" w:hAnsiTheme="minorHAnsi" w:cstheme="minorHAnsi"/>
                  <w:sz w:val="22"/>
                  <w:szCs w:val="22"/>
                </w:rPr>
                <w:t>SafeZone</w:t>
              </w:r>
              <w:proofErr w:type="spellEnd"/>
            </w:hyperlink>
            <w:r w:rsidRPr="007A5D55">
              <w:rPr>
                <w:rFonts w:asciiTheme="minorHAnsi" w:hAnsiTheme="minorHAnsi" w:cstheme="minorHAnsi"/>
                <w:sz w:val="22"/>
                <w:szCs w:val="22"/>
              </w:rPr>
              <w:t xml:space="preserve"> app</w:t>
            </w:r>
          </w:p>
          <w:p w14:paraId="363D3692" w14:textId="77777777" w:rsidR="004377B0" w:rsidRPr="007A5D55" w:rsidRDefault="004377B0" w:rsidP="004377B0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000516" w14:textId="77777777" w:rsidR="004377B0" w:rsidRPr="007A5D55" w:rsidRDefault="004377B0" w:rsidP="004377B0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 w:rsidRPr="007A5D55">
              <w:rPr>
                <w:rFonts w:asciiTheme="minorHAnsi" w:hAnsiTheme="minorHAnsi" w:cstheme="minorHAnsi"/>
                <w:sz w:val="22"/>
                <w:szCs w:val="22"/>
              </w:rPr>
              <w:t xml:space="preserve">Instigators of antisocial behaviour will be escorted from the campus by Security and the Police will be contacted </w:t>
            </w:r>
          </w:p>
          <w:p w14:paraId="11934137" w14:textId="77777777" w:rsidR="004377B0" w:rsidRPr="007A5D55" w:rsidRDefault="004377B0" w:rsidP="004377B0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715EB1" w14:textId="3C32BCDA" w:rsidR="004377B0" w:rsidRPr="007A5D55" w:rsidRDefault="004377B0" w:rsidP="004377B0">
            <w:pPr>
              <w:pStyle w:val="1Tex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A5D55">
              <w:rPr>
                <w:rFonts w:asciiTheme="minorHAnsi" w:hAnsiTheme="minorHAnsi" w:cstheme="minorHAnsi"/>
                <w:sz w:val="22"/>
                <w:szCs w:val="22"/>
              </w:rPr>
              <w:t xml:space="preserve">Incidents involving violence or aggression to be reported </w:t>
            </w:r>
          </w:p>
        </w:tc>
        <w:tc>
          <w:tcPr>
            <w:tcW w:w="84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4A8DEF" w14:textId="520B3511" w:rsidR="004377B0" w:rsidRPr="007A5D55" w:rsidRDefault="004377B0" w:rsidP="004377B0">
            <w:pPr>
              <w:pStyle w:val="1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5D5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33D74E" w14:textId="12FF9D6D" w:rsidR="004377B0" w:rsidRPr="007A5D55" w:rsidRDefault="004377B0" w:rsidP="004377B0">
            <w:pPr>
              <w:pStyle w:val="1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5D5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539" w:type="dxa"/>
            <w:shd w:val="clear" w:color="auto" w:fill="00B050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D777C5" w14:textId="734726AD" w:rsidR="004377B0" w:rsidRPr="007A5D55" w:rsidRDefault="004377B0" w:rsidP="004377B0">
            <w:pPr>
              <w:pStyle w:val="1Tex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A5D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288" w:type="dxa"/>
          </w:tcPr>
          <w:p w14:paraId="791A8F63" w14:textId="7365A55E" w:rsidR="004377B0" w:rsidRPr="007A5D55" w:rsidRDefault="004377B0" w:rsidP="004377B0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39" w:type="dxa"/>
          </w:tcPr>
          <w:p w14:paraId="08CFBD4F" w14:textId="0F5D892E" w:rsidR="004377B0" w:rsidRPr="007A5D55" w:rsidRDefault="004377B0" w:rsidP="004377B0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A5D55">
              <w:rPr>
                <w:rFonts w:asciiTheme="minorHAnsi" w:hAnsiTheme="minorHAnsi" w:cstheme="minorHAnsi"/>
                <w:sz w:val="22"/>
                <w:szCs w:val="22"/>
              </w:rPr>
              <w:t>XXXX (name of committee member(s) or person(s) responsible for ensuring controls are in place)</w:t>
            </w:r>
          </w:p>
        </w:tc>
      </w:tr>
      <w:tr w:rsidR="004377B0" w:rsidRPr="003D2095" w14:paraId="6D34EBEF" w14:textId="23D62593" w:rsidTr="004377B0">
        <w:trPr>
          <w:trHeight w:val="710"/>
        </w:trPr>
        <w:tc>
          <w:tcPr>
            <w:tcW w:w="1773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7F2B47" w14:textId="57988C43" w:rsidR="004377B0" w:rsidRPr="007A5D55" w:rsidRDefault="004377B0" w:rsidP="004377B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A5D55">
              <w:rPr>
                <w:rFonts w:asciiTheme="minorHAnsi" w:hAnsiTheme="minorHAnsi" w:cstheme="minorHAnsi"/>
                <w:sz w:val="22"/>
                <w:szCs w:val="22"/>
              </w:rPr>
              <w:t>Space: crowding and furniture, including decorations, stage, activities etc</w:t>
            </w:r>
          </w:p>
        </w:tc>
        <w:tc>
          <w:tcPr>
            <w:tcW w:w="2872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391A04" w14:textId="5DF4DC8D" w:rsidR="004377B0" w:rsidRPr="007A5D55" w:rsidRDefault="004377B0" w:rsidP="004377B0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 w:rsidRPr="007A5D55">
              <w:rPr>
                <w:rFonts w:asciiTheme="minorHAnsi" w:hAnsiTheme="minorHAnsi" w:cstheme="minorHAnsi"/>
                <w:sz w:val="22"/>
                <w:szCs w:val="22"/>
              </w:rPr>
              <w:t>Members, Attendees &amp; Committee/Event:</w:t>
            </w:r>
          </w:p>
          <w:p w14:paraId="1A10B24D" w14:textId="77777777" w:rsidR="004377B0" w:rsidRPr="007A5D55" w:rsidRDefault="004377B0" w:rsidP="004377B0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0075709" w14:textId="77777777" w:rsidR="00307050" w:rsidRPr="007A5D55" w:rsidRDefault="004377B0" w:rsidP="004377B0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 w:rsidRPr="007A5D55">
              <w:rPr>
                <w:rFonts w:asciiTheme="minorHAnsi" w:hAnsiTheme="minorHAnsi" w:cstheme="minorHAnsi"/>
                <w:sz w:val="22"/>
                <w:szCs w:val="22"/>
              </w:rPr>
              <w:t xml:space="preserve">Impact injuries due to contact with furniture if insufficient space to move around. </w:t>
            </w:r>
          </w:p>
          <w:p w14:paraId="7179DFFE" w14:textId="77777777" w:rsidR="00307050" w:rsidRPr="007A5D55" w:rsidRDefault="00307050" w:rsidP="004377B0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ABF9A4" w14:textId="4EF7FC93" w:rsidR="004377B0" w:rsidRPr="007A5D55" w:rsidRDefault="004377B0" w:rsidP="004377B0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44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810FA4" w14:textId="3157889F" w:rsidR="004377B0" w:rsidRPr="007A5D55" w:rsidRDefault="004377B0" w:rsidP="004377B0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 w:rsidRPr="007A5D55">
              <w:rPr>
                <w:rFonts w:asciiTheme="minorHAnsi" w:hAnsiTheme="minorHAnsi" w:cstheme="minorHAnsi"/>
                <w:sz w:val="22"/>
                <w:szCs w:val="22"/>
              </w:rPr>
              <w:t xml:space="preserve">Space requirements are considered when </w:t>
            </w:r>
            <w:r w:rsidR="009911A5" w:rsidRPr="007A5D55">
              <w:rPr>
                <w:rFonts w:asciiTheme="minorHAnsi" w:hAnsiTheme="minorHAnsi" w:cstheme="minorHAnsi"/>
                <w:sz w:val="22"/>
                <w:szCs w:val="22"/>
              </w:rPr>
              <w:t>an</w:t>
            </w:r>
            <w:r w:rsidRPr="007A5D55">
              <w:rPr>
                <w:rFonts w:asciiTheme="minorHAnsi" w:hAnsiTheme="minorHAnsi" w:cstheme="minorHAnsi"/>
                <w:sz w:val="22"/>
                <w:szCs w:val="22"/>
              </w:rPr>
              <w:t xml:space="preserve"> event is set up </w:t>
            </w:r>
          </w:p>
          <w:p w14:paraId="67D43A04" w14:textId="77777777" w:rsidR="004377B0" w:rsidRPr="007A5D55" w:rsidRDefault="004377B0" w:rsidP="004377B0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41F35F" w14:textId="305C9004" w:rsidR="004377B0" w:rsidRPr="007A5D55" w:rsidRDefault="004377B0" w:rsidP="004377B0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 w:rsidRPr="007A5D55">
              <w:rPr>
                <w:rFonts w:asciiTheme="minorHAnsi" w:hAnsiTheme="minorHAnsi" w:cstheme="minorHAnsi"/>
                <w:sz w:val="22"/>
                <w:szCs w:val="22"/>
              </w:rPr>
              <w:t xml:space="preserve">Adequate evacuation routes always maintained </w:t>
            </w:r>
          </w:p>
          <w:p w14:paraId="68DF3BA6" w14:textId="77777777" w:rsidR="004377B0" w:rsidRPr="007A5D55" w:rsidRDefault="004377B0" w:rsidP="004377B0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2279D2" w14:textId="3039E8D9" w:rsidR="004377B0" w:rsidRPr="007A5D55" w:rsidRDefault="004377B0" w:rsidP="004377B0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 w:rsidRPr="007A5D55">
              <w:rPr>
                <w:rFonts w:asciiTheme="minorHAnsi" w:hAnsiTheme="minorHAnsi" w:cstheme="minorHAnsi"/>
                <w:sz w:val="22"/>
                <w:szCs w:val="22"/>
              </w:rPr>
              <w:t>Damaged furniture to be reported</w:t>
            </w:r>
          </w:p>
          <w:p w14:paraId="3EC3C4C2" w14:textId="77777777" w:rsidR="004377B0" w:rsidRPr="007A5D55" w:rsidRDefault="004377B0" w:rsidP="004377B0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94E0EB" w14:textId="3A2AE9D0" w:rsidR="004377B0" w:rsidRPr="007A5D55" w:rsidRDefault="004377B0" w:rsidP="004377B0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 w:rsidRPr="007A5D55">
              <w:rPr>
                <w:rFonts w:asciiTheme="minorHAnsi" w:hAnsiTheme="minorHAnsi" w:cstheme="minorHAnsi"/>
                <w:sz w:val="22"/>
                <w:szCs w:val="22"/>
              </w:rPr>
              <w:t>Density of crowd to be monitored</w:t>
            </w:r>
          </w:p>
        </w:tc>
        <w:tc>
          <w:tcPr>
            <w:tcW w:w="84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857721" w14:textId="2A508834" w:rsidR="004377B0" w:rsidRPr="007A5D55" w:rsidRDefault="004377B0" w:rsidP="004377B0">
            <w:pPr>
              <w:pStyle w:val="1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5D5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380C13" w14:textId="7B8E210C" w:rsidR="004377B0" w:rsidRPr="007A5D55" w:rsidRDefault="004377B0" w:rsidP="004377B0">
            <w:pPr>
              <w:pStyle w:val="1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A5D5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539" w:type="dxa"/>
            <w:shd w:val="clear" w:color="auto" w:fill="00B050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33FBA3" w14:textId="1696B2C9" w:rsidR="004377B0" w:rsidRPr="007A5D55" w:rsidRDefault="004377B0" w:rsidP="004377B0">
            <w:pPr>
              <w:pStyle w:val="1Tex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A5D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288" w:type="dxa"/>
          </w:tcPr>
          <w:p w14:paraId="6F4961AC" w14:textId="106B352B" w:rsidR="004377B0" w:rsidRPr="007A5D55" w:rsidRDefault="004377B0" w:rsidP="004377B0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A5D55">
              <w:rPr>
                <w:rFonts w:asciiTheme="minorHAnsi" w:hAnsiTheme="minorHAnsi" w:cstheme="minorHAnsi"/>
                <w:sz w:val="22"/>
                <w:szCs w:val="22"/>
              </w:rPr>
              <w:t xml:space="preserve">All committee members are expected to attend health and safety training </w:t>
            </w:r>
            <w:r w:rsidR="0082104B" w:rsidRPr="007A5D55">
              <w:rPr>
                <w:rFonts w:asciiTheme="minorHAnsi" w:hAnsiTheme="minorHAnsi" w:cstheme="minorHAnsi"/>
                <w:sz w:val="22"/>
                <w:szCs w:val="22"/>
              </w:rPr>
              <w:t>either in person or virtually</w:t>
            </w:r>
            <w:r w:rsidRPr="007A5D5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239" w:type="dxa"/>
          </w:tcPr>
          <w:p w14:paraId="696C504B" w14:textId="6A3C811E" w:rsidR="004377B0" w:rsidRPr="007A5D55" w:rsidRDefault="004377B0" w:rsidP="004377B0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A5D55">
              <w:rPr>
                <w:rFonts w:asciiTheme="minorHAnsi" w:hAnsiTheme="minorHAnsi" w:cstheme="minorHAnsi"/>
                <w:sz w:val="22"/>
                <w:szCs w:val="22"/>
              </w:rPr>
              <w:t>XXXX (name of committee member(s) or person(s) responsible for ensuring controls are in place)</w:t>
            </w:r>
          </w:p>
        </w:tc>
      </w:tr>
      <w:tr w:rsidR="004377B0" w:rsidRPr="003D2095" w14:paraId="76A366AA" w14:textId="77777777" w:rsidTr="004377B0">
        <w:trPr>
          <w:trHeight w:val="710"/>
        </w:trPr>
        <w:tc>
          <w:tcPr>
            <w:tcW w:w="1773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0B5A6E" w14:textId="00525722" w:rsidR="004377B0" w:rsidRPr="007A5D55" w:rsidRDefault="004377B0" w:rsidP="004377B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A5D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Society Specific Hazard 1</w:t>
            </w:r>
          </w:p>
        </w:tc>
        <w:tc>
          <w:tcPr>
            <w:tcW w:w="2872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5FFD21" w14:textId="77777777" w:rsidR="004377B0" w:rsidRPr="007A5D55" w:rsidRDefault="004377B0" w:rsidP="004377B0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  <w:r w:rsidRPr="007A5D55">
              <w:rPr>
                <w:rFonts w:asciiTheme="minorHAnsi" w:hAnsiTheme="minorHAnsi" w:cstheme="minorHAnsi"/>
                <w:sz w:val="22"/>
                <w:szCs w:val="22"/>
              </w:rPr>
              <w:t>Examples:</w:t>
            </w:r>
          </w:p>
          <w:p w14:paraId="26F28CE4" w14:textId="1148C6A4" w:rsidR="004377B0" w:rsidRPr="007A5D55" w:rsidRDefault="004377B0" w:rsidP="004377B0">
            <w:pPr>
              <w:pStyle w:val="1Text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A5D55">
              <w:rPr>
                <w:rFonts w:asciiTheme="minorHAnsi" w:hAnsiTheme="minorHAnsi" w:cstheme="minorHAnsi"/>
                <w:sz w:val="22"/>
                <w:szCs w:val="22"/>
              </w:rPr>
              <w:t>Regular Physical Activity</w:t>
            </w:r>
          </w:p>
          <w:p w14:paraId="32F60081" w14:textId="259F4A78" w:rsidR="004377B0" w:rsidRPr="007A5D55" w:rsidRDefault="004377B0" w:rsidP="004377B0">
            <w:pPr>
              <w:pStyle w:val="1Text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A5D55">
              <w:rPr>
                <w:rFonts w:asciiTheme="minorHAnsi" w:hAnsiTheme="minorHAnsi" w:cstheme="minorHAnsi"/>
                <w:sz w:val="22"/>
                <w:szCs w:val="22"/>
              </w:rPr>
              <w:t>Stalls</w:t>
            </w:r>
          </w:p>
          <w:p w14:paraId="627C90AD" w14:textId="585145FA" w:rsidR="004377B0" w:rsidRPr="007A5D55" w:rsidRDefault="004377B0" w:rsidP="004377B0">
            <w:pPr>
              <w:pStyle w:val="1Text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A5D55">
              <w:rPr>
                <w:rFonts w:asciiTheme="minorHAnsi" w:hAnsiTheme="minorHAnsi" w:cstheme="minorHAnsi"/>
                <w:sz w:val="22"/>
                <w:szCs w:val="22"/>
              </w:rPr>
              <w:t xml:space="preserve">Fundraisers/ campaigns (political content) </w:t>
            </w:r>
          </w:p>
          <w:p w14:paraId="7A53972A" w14:textId="77777777" w:rsidR="004377B0" w:rsidRPr="007A5D55" w:rsidRDefault="004377B0" w:rsidP="004377B0">
            <w:pPr>
              <w:pStyle w:val="1Text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A5D5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Will specialist equipment be used regularly?</w:t>
            </w:r>
          </w:p>
          <w:p w14:paraId="1C5D277F" w14:textId="77777777" w:rsidR="00307050" w:rsidRPr="007A5D55" w:rsidRDefault="00307050" w:rsidP="004377B0">
            <w:pPr>
              <w:pStyle w:val="1Text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A5D55">
              <w:rPr>
                <w:rFonts w:asciiTheme="minorHAnsi" w:hAnsiTheme="minorHAnsi" w:cstheme="minorHAnsi"/>
                <w:sz w:val="22"/>
                <w:szCs w:val="22"/>
              </w:rPr>
              <w:t>Outdoor activity?</w:t>
            </w:r>
          </w:p>
          <w:p w14:paraId="4955CA68" w14:textId="77777777" w:rsidR="00307050" w:rsidRPr="007A5D55" w:rsidRDefault="00307050" w:rsidP="004377B0">
            <w:pPr>
              <w:pStyle w:val="1Text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A5D55">
              <w:rPr>
                <w:rFonts w:asciiTheme="minorHAnsi" w:hAnsiTheme="minorHAnsi" w:cstheme="minorHAnsi"/>
                <w:sz w:val="22"/>
                <w:szCs w:val="22"/>
              </w:rPr>
              <w:t>Group management when out in public</w:t>
            </w:r>
          </w:p>
          <w:p w14:paraId="0798D4B4" w14:textId="7ECAFE2D" w:rsidR="00307050" w:rsidRPr="007A5D55" w:rsidRDefault="00307050" w:rsidP="004377B0">
            <w:pPr>
              <w:pStyle w:val="1Text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44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24AD59" w14:textId="77777777" w:rsidR="004377B0" w:rsidRPr="007A5D55" w:rsidRDefault="004377B0" w:rsidP="004377B0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1AEC66" w14:textId="77777777" w:rsidR="004377B0" w:rsidRPr="007A5D55" w:rsidRDefault="004377B0" w:rsidP="004377B0">
            <w:pPr>
              <w:pStyle w:val="1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EBE051" w14:textId="77777777" w:rsidR="004377B0" w:rsidRPr="007A5D55" w:rsidRDefault="004377B0" w:rsidP="004377B0">
            <w:pPr>
              <w:pStyle w:val="1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9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096668" w14:textId="77777777" w:rsidR="004377B0" w:rsidRPr="007A5D55" w:rsidRDefault="004377B0" w:rsidP="004377B0">
            <w:pPr>
              <w:pStyle w:val="1Text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3288" w:type="dxa"/>
          </w:tcPr>
          <w:p w14:paraId="41AA7B99" w14:textId="77777777" w:rsidR="004377B0" w:rsidRPr="007A5D55" w:rsidRDefault="004377B0" w:rsidP="004377B0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39" w:type="dxa"/>
          </w:tcPr>
          <w:p w14:paraId="445471ED" w14:textId="77777777" w:rsidR="004377B0" w:rsidRPr="007A5D55" w:rsidRDefault="004377B0" w:rsidP="004377B0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77B0" w:rsidRPr="003D2095" w14:paraId="140E8B47" w14:textId="77777777" w:rsidTr="004377B0">
        <w:trPr>
          <w:trHeight w:val="710"/>
        </w:trPr>
        <w:tc>
          <w:tcPr>
            <w:tcW w:w="1773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46F22E" w14:textId="1246DC9E" w:rsidR="004377B0" w:rsidRPr="007A5D55" w:rsidRDefault="004377B0" w:rsidP="004377B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A5D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Society Specific Hazard 2</w:t>
            </w:r>
          </w:p>
        </w:tc>
        <w:tc>
          <w:tcPr>
            <w:tcW w:w="2872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C58389" w14:textId="77777777" w:rsidR="004377B0" w:rsidRPr="007A5D55" w:rsidRDefault="004377B0" w:rsidP="004377B0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44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53FAC7" w14:textId="77777777" w:rsidR="004377B0" w:rsidRPr="007A5D55" w:rsidRDefault="004377B0" w:rsidP="004377B0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C8A699" w14:textId="77777777" w:rsidR="004377B0" w:rsidRPr="007A5D55" w:rsidRDefault="004377B0" w:rsidP="004377B0">
            <w:pPr>
              <w:pStyle w:val="1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ABEA43" w14:textId="77777777" w:rsidR="004377B0" w:rsidRPr="007A5D55" w:rsidRDefault="004377B0" w:rsidP="004377B0">
            <w:pPr>
              <w:pStyle w:val="1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9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46EC65" w14:textId="77777777" w:rsidR="004377B0" w:rsidRPr="007A5D55" w:rsidRDefault="004377B0" w:rsidP="004377B0">
            <w:pPr>
              <w:pStyle w:val="1Text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3288" w:type="dxa"/>
          </w:tcPr>
          <w:p w14:paraId="6AE7D9A5" w14:textId="77777777" w:rsidR="004377B0" w:rsidRPr="007A5D55" w:rsidRDefault="004377B0" w:rsidP="004377B0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39" w:type="dxa"/>
          </w:tcPr>
          <w:p w14:paraId="5B9591FD" w14:textId="77777777" w:rsidR="004377B0" w:rsidRPr="007A5D55" w:rsidRDefault="004377B0" w:rsidP="004377B0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77B0" w:rsidRPr="003D2095" w14:paraId="09C725B8" w14:textId="77777777" w:rsidTr="004377B0">
        <w:trPr>
          <w:trHeight w:val="710"/>
        </w:trPr>
        <w:tc>
          <w:tcPr>
            <w:tcW w:w="1773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9B604D" w14:textId="0B5C648D" w:rsidR="004377B0" w:rsidRPr="007A5D55" w:rsidRDefault="004377B0" w:rsidP="004377B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A5D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Society Specific Hazard 3</w:t>
            </w:r>
          </w:p>
        </w:tc>
        <w:tc>
          <w:tcPr>
            <w:tcW w:w="2872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CA1DBF" w14:textId="77777777" w:rsidR="004377B0" w:rsidRPr="007A5D55" w:rsidRDefault="004377B0" w:rsidP="004377B0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44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E415EE" w14:textId="77777777" w:rsidR="004377B0" w:rsidRPr="007A5D55" w:rsidRDefault="004377B0" w:rsidP="004377B0">
            <w:pPr>
              <w:pStyle w:val="1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2A3AE1" w14:textId="77777777" w:rsidR="004377B0" w:rsidRPr="007A5D55" w:rsidRDefault="004377B0" w:rsidP="004377B0">
            <w:pPr>
              <w:pStyle w:val="1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21A779" w14:textId="77777777" w:rsidR="004377B0" w:rsidRPr="007A5D55" w:rsidRDefault="004377B0" w:rsidP="004377B0">
            <w:pPr>
              <w:pStyle w:val="1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22AFB7" w14:textId="77777777" w:rsidR="004377B0" w:rsidRPr="007A5D55" w:rsidRDefault="004377B0" w:rsidP="004377B0">
            <w:pPr>
              <w:pStyle w:val="1Text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14:paraId="6BBBC264" w14:textId="77777777" w:rsidR="004377B0" w:rsidRPr="007A5D55" w:rsidRDefault="004377B0" w:rsidP="004377B0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14:paraId="1D1D5809" w14:textId="77777777" w:rsidR="004377B0" w:rsidRPr="007A5D55" w:rsidRDefault="004377B0" w:rsidP="004377B0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1DA4F47" w14:textId="362CAF62" w:rsidR="003D055C" w:rsidRDefault="003D055C">
      <w:pPr>
        <w:spacing w:after="160" w:line="259" w:lineRule="auto"/>
        <w:rPr>
          <w:rFonts w:asciiTheme="minorHAnsi" w:hAnsiTheme="minorHAnsi"/>
          <w:sz w:val="20"/>
          <w:szCs w:val="20"/>
        </w:rPr>
      </w:pPr>
    </w:p>
    <w:p w14:paraId="46B29674" w14:textId="77777777" w:rsidR="007E0BE3" w:rsidRDefault="007E0BE3">
      <w:pPr>
        <w:rPr>
          <w:rFonts w:asciiTheme="minorHAnsi" w:hAnsiTheme="minorHAnsi"/>
          <w:sz w:val="20"/>
          <w:szCs w:val="20"/>
        </w:rPr>
      </w:pPr>
    </w:p>
    <w:p w14:paraId="5299EBA8" w14:textId="77777777" w:rsidR="009911A5" w:rsidRDefault="009911A5">
      <w:pPr>
        <w:rPr>
          <w:rFonts w:asciiTheme="minorHAnsi" w:hAnsiTheme="minorHAnsi"/>
          <w:sz w:val="20"/>
          <w:szCs w:val="20"/>
        </w:rPr>
      </w:pPr>
    </w:p>
    <w:p w14:paraId="71AD917D" w14:textId="77777777" w:rsidR="009911A5" w:rsidRDefault="009911A5">
      <w:pPr>
        <w:rPr>
          <w:rFonts w:asciiTheme="minorHAnsi" w:hAnsiTheme="minorHAnsi"/>
          <w:sz w:val="20"/>
          <w:szCs w:val="20"/>
        </w:rPr>
      </w:pPr>
    </w:p>
    <w:p w14:paraId="3D48BD3C" w14:textId="77777777" w:rsidR="009911A5" w:rsidRDefault="009911A5">
      <w:pPr>
        <w:rPr>
          <w:rFonts w:asciiTheme="minorHAnsi" w:hAnsiTheme="minorHAnsi"/>
          <w:sz w:val="20"/>
          <w:szCs w:val="20"/>
        </w:rPr>
      </w:pPr>
    </w:p>
    <w:p w14:paraId="03816BF4" w14:textId="77777777" w:rsidR="009911A5" w:rsidRDefault="009911A5">
      <w:pPr>
        <w:rPr>
          <w:rFonts w:asciiTheme="minorHAnsi" w:hAnsiTheme="minorHAnsi"/>
          <w:sz w:val="20"/>
          <w:szCs w:val="20"/>
        </w:rPr>
      </w:pPr>
    </w:p>
    <w:p w14:paraId="6CBC724D" w14:textId="77777777" w:rsidR="009911A5" w:rsidRDefault="009911A5">
      <w:pPr>
        <w:rPr>
          <w:rFonts w:asciiTheme="minorHAnsi" w:hAnsiTheme="minorHAnsi"/>
          <w:sz w:val="20"/>
          <w:szCs w:val="20"/>
        </w:rPr>
      </w:pPr>
    </w:p>
    <w:p w14:paraId="250C5A82" w14:textId="77777777" w:rsidR="009911A5" w:rsidRDefault="009911A5">
      <w:pPr>
        <w:rPr>
          <w:rFonts w:asciiTheme="minorHAnsi" w:hAnsiTheme="minorHAnsi"/>
          <w:sz w:val="20"/>
          <w:szCs w:val="20"/>
        </w:rPr>
      </w:pPr>
    </w:p>
    <w:p w14:paraId="1B5AA254" w14:textId="77777777" w:rsidR="009911A5" w:rsidRDefault="009911A5">
      <w:pPr>
        <w:rPr>
          <w:rFonts w:asciiTheme="minorHAnsi" w:hAnsiTheme="minorHAnsi"/>
          <w:sz w:val="20"/>
          <w:szCs w:val="20"/>
        </w:rPr>
      </w:pPr>
    </w:p>
    <w:p w14:paraId="76D8EEFC" w14:textId="77777777" w:rsidR="009911A5" w:rsidRDefault="009911A5">
      <w:pPr>
        <w:rPr>
          <w:rFonts w:asciiTheme="minorHAnsi" w:hAnsiTheme="minorHAnsi"/>
          <w:sz w:val="20"/>
          <w:szCs w:val="20"/>
        </w:rPr>
      </w:pPr>
    </w:p>
    <w:p w14:paraId="0DF75F20" w14:textId="77777777" w:rsidR="009911A5" w:rsidRDefault="009911A5">
      <w:pPr>
        <w:rPr>
          <w:rFonts w:asciiTheme="minorHAnsi" w:hAnsiTheme="minorHAnsi"/>
          <w:sz w:val="20"/>
          <w:szCs w:val="20"/>
        </w:rPr>
      </w:pPr>
    </w:p>
    <w:p w14:paraId="009188EB" w14:textId="77777777" w:rsidR="009911A5" w:rsidRDefault="009911A5">
      <w:pPr>
        <w:rPr>
          <w:rFonts w:asciiTheme="minorHAnsi" w:hAnsiTheme="minorHAnsi"/>
          <w:sz w:val="20"/>
          <w:szCs w:val="20"/>
        </w:rPr>
      </w:pPr>
    </w:p>
    <w:p w14:paraId="7292F0CC" w14:textId="77777777" w:rsidR="009911A5" w:rsidRDefault="009911A5">
      <w:pPr>
        <w:rPr>
          <w:rFonts w:asciiTheme="minorHAnsi" w:hAnsiTheme="minorHAnsi"/>
          <w:sz w:val="20"/>
          <w:szCs w:val="20"/>
        </w:rPr>
      </w:pPr>
    </w:p>
    <w:p w14:paraId="55D09DC9" w14:textId="77777777" w:rsidR="009911A5" w:rsidRDefault="009911A5">
      <w:pPr>
        <w:rPr>
          <w:rFonts w:asciiTheme="minorHAnsi" w:hAnsiTheme="minorHAnsi"/>
          <w:sz w:val="20"/>
          <w:szCs w:val="20"/>
        </w:rPr>
      </w:pPr>
    </w:p>
    <w:p w14:paraId="6641F912" w14:textId="77777777" w:rsidR="009911A5" w:rsidRDefault="009911A5">
      <w:pPr>
        <w:rPr>
          <w:rFonts w:asciiTheme="minorHAnsi" w:hAnsiTheme="minorHAnsi"/>
          <w:sz w:val="20"/>
          <w:szCs w:val="20"/>
        </w:rPr>
      </w:pPr>
    </w:p>
    <w:p w14:paraId="052D6C46" w14:textId="77777777" w:rsidR="009911A5" w:rsidRDefault="009911A5">
      <w:pPr>
        <w:rPr>
          <w:rFonts w:asciiTheme="minorHAnsi" w:hAnsiTheme="minorHAnsi"/>
          <w:sz w:val="20"/>
          <w:szCs w:val="20"/>
        </w:rPr>
      </w:pPr>
    </w:p>
    <w:p w14:paraId="12F93CBF" w14:textId="77777777" w:rsidR="009911A5" w:rsidRDefault="009911A5">
      <w:pPr>
        <w:rPr>
          <w:rFonts w:asciiTheme="minorHAnsi" w:hAnsiTheme="minorHAnsi"/>
          <w:sz w:val="20"/>
          <w:szCs w:val="20"/>
        </w:rPr>
      </w:pPr>
    </w:p>
    <w:tbl>
      <w:tblPr>
        <w:tblStyle w:val="TableGrid"/>
        <w:tblW w:w="15680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992"/>
        <w:gridCol w:w="2410"/>
        <w:gridCol w:w="2371"/>
        <w:gridCol w:w="2371"/>
        <w:gridCol w:w="2372"/>
        <w:gridCol w:w="2371"/>
        <w:gridCol w:w="2372"/>
      </w:tblGrid>
      <w:tr w:rsidR="003D2095" w:rsidRPr="006B08BF" w14:paraId="7B926787" w14:textId="77777777" w:rsidTr="001454BF">
        <w:trPr>
          <w:jc w:val="center"/>
        </w:trPr>
        <w:tc>
          <w:tcPr>
            <w:tcW w:w="3823" w:type="dxa"/>
            <w:gridSpan w:val="3"/>
            <w:vMerge w:val="restart"/>
            <w:shd w:val="clear" w:color="auto" w:fill="BDD6EE" w:themeFill="accent1" w:themeFillTint="66"/>
          </w:tcPr>
          <w:p w14:paraId="728B221B" w14:textId="228E6EB8" w:rsidR="003D2095" w:rsidRPr="00A070B0" w:rsidRDefault="003D2095" w:rsidP="003F3E2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br w:type="page"/>
            </w:r>
            <w:r w:rsidRPr="00A070B0">
              <w:rPr>
                <w:rFonts w:asciiTheme="minorHAnsi" w:hAnsiTheme="minorHAnsi"/>
                <w:b/>
                <w:sz w:val="20"/>
                <w:szCs w:val="20"/>
              </w:rPr>
              <w:t>Risk Grading Matrix</w:t>
            </w:r>
          </w:p>
        </w:tc>
        <w:tc>
          <w:tcPr>
            <w:tcW w:w="11857" w:type="dxa"/>
            <w:gridSpan w:val="5"/>
            <w:shd w:val="clear" w:color="auto" w:fill="D9D9D9" w:themeFill="background1" w:themeFillShade="D9"/>
          </w:tcPr>
          <w:p w14:paraId="5EA85A05" w14:textId="77777777" w:rsidR="003D2095" w:rsidRPr="006B08BF" w:rsidRDefault="003D2095" w:rsidP="003F3E2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6B08BF">
              <w:rPr>
                <w:rFonts w:asciiTheme="minorHAnsi" w:hAnsiTheme="minorHAnsi"/>
                <w:b/>
                <w:sz w:val="20"/>
                <w:szCs w:val="20"/>
              </w:rPr>
              <w:t>IMPACT</w:t>
            </w:r>
          </w:p>
        </w:tc>
      </w:tr>
      <w:tr w:rsidR="003D2095" w:rsidRPr="006B08BF" w14:paraId="01DD0767" w14:textId="77777777" w:rsidTr="007254AF">
        <w:trPr>
          <w:jc w:val="center"/>
        </w:trPr>
        <w:tc>
          <w:tcPr>
            <w:tcW w:w="3823" w:type="dxa"/>
            <w:gridSpan w:val="3"/>
            <w:vMerge/>
            <w:shd w:val="clear" w:color="auto" w:fill="BDD6EE" w:themeFill="accent1" w:themeFillTint="66"/>
          </w:tcPr>
          <w:p w14:paraId="3A9A8D98" w14:textId="77777777" w:rsidR="003D2095" w:rsidRPr="006B08BF" w:rsidRDefault="003D2095" w:rsidP="003F3E2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BDD6EE" w:themeFill="accent1" w:themeFillTint="66"/>
          </w:tcPr>
          <w:p w14:paraId="5636DB41" w14:textId="77777777" w:rsidR="003D2095" w:rsidRPr="00A070B0" w:rsidRDefault="003D2095" w:rsidP="003F3E2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070B0">
              <w:rPr>
                <w:rFonts w:asciiTheme="minorHAnsi" w:hAnsiTheme="minorHAnsi"/>
                <w:b/>
                <w:sz w:val="20"/>
                <w:szCs w:val="20"/>
              </w:rPr>
              <w:t>Insignificant (1)</w:t>
            </w:r>
          </w:p>
        </w:tc>
        <w:tc>
          <w:tcPr>
            <w:tcW w:w="2371" w:type="dxa"/>
            <w:shd w:val="clear" w:color="auto" w:fill="BDD6EE" w:themeFill="accent1" w:themeFillTint="66"/>
          </w:tcPr>
          <w:p w14:paraId="1186410E" w14:textId="77777777" w:rsidR="003D2095" w:rsidRPr="00A070B0" w:rsidRDefault="003D2095" w:rsidP="003F3E2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070B0">
              <w:rPr>
                <w:rFonts w:asciiTheme="minorHAnsi" w:hAnsiTheme="minorHAnsi"/>
                <w:b/>
                <w:sz w:val="20"/>
                <w:szCs w:val="20"/>
              </w:rPr>
              <w:t>Minor (2)</w:t>
            </w:r>
          </w:p>
        </w:tc>
        <w:tc>
          <w:tcPr>
            <w:tcW w:w="2372" w:type="dxa"/>
            <w:shd w:val="clear" w:color="auto" w:fill="BDD6EE" w:themeFill="accent1" w:themeFillTint="66"/>
          </w:tcPr>
          <w:p w14:paraId="667A73E6" w14:textId="77777777" w:rsidR="003D2095" w:rsidRPr="00A070B0" w:rsidRDefault="003D2095" w:rsidP="003F3E2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070B0">
              <w:rPr>
                <w:rFonts w:asciiTheme="minorHAnsi" w:hAnsiTheme="minorHAnsi"/>
                <w:b/>
                <w:sz w:val="20"/>
                <w:szCs w:val="20"/>
              </w:rPr>
              <w:t>Moderate (3)</w:t>
            </w:r>
          </w:p>
        </w:tc>
        <w:tc>
          <w:tcPr>
            <w:tcW w:w="2371" w:type="dxa"/>
            <w:shd w:val="clear" w:color="auto" w:fill="BDD6EE" w:themeFill="accent1" w:themeFillTint="66"/>
          </w:tcPr>
          <w:p w14:paraId="02BD3924" w14:textId="77777777" w:rsidR="003D2095" w:rsidRPr="00A070B0" w:rsidRDefault="003D2095" w:rsidP="003F3E2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070B0">
              <w:rPr>
                <w:rFonts w:asciiTheme="minorHAnsi" w:hAnsiTheme="minorHAnsi"/>
                <w:b/>
                <w:sz w:val="20"/>
                <w:szCs w:val="20"/>
              </w:rPr>
              <w:t>Major (4)</w:t>
            </w:r>
          </w:p>
        </w:tc>
        <w:tc>
          <w:tcPr>
            <w:tcW w:w="2372" w:type="dxa"/>
            <w:shd w:val="clear" w:color="auto" w:fill="BDD6EE" w:themeFill="accent1" w:themeFillTint="66"/>
          </w:tcPr>
          <w:p w14:paraId="3045D3D9" w14:textId="77777777" w:rsidR="003D2095" w:rsidRPr="00182C0C" w:rsidRDefault="003D2095" w:rsidP="00182C0C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182C0C">
              <w:rPr>
                <w:rFonts w:asciiTheme="minorHAnsi" w:hAnsiTheme="minorHAnsi"/>
                <w:b/>
                <w:sz w:val="20"/>
                <w:szCs w:val="20"/>
              </w:rPr>
              <w:t>Severe (5)</w:t>
            </w:r>
          </w:p>
        </w:tc>
      </w:tr>
      <w:tr w:rsidR="003D2095" w:rsidRPr="006B08BF" w14:paraId="664B47A6" w14:textId="77777777" w:rsidTr="007254AF">
        <w:trPr>
          <w:trHeight w:val="720"/>
          <w:jc w:val="center"/>
        </w:trPr>
        <w:tc>
          <w:tcPr>
            <w:tcW w:w="3823" w:type="dxa"/>
            <w:gridSpan w:val="3"/>
            <w:shd w:val="clear" w:color="auto" w:fill="F7CAAC" w:themeFill="accent2" w:themeFillTint="66"/>
            <w:vAlign w:val="center"/>
          </w:tcPr>
          <w:p w14:paraId="17719D30" w14:textId="77777777" w:rsidR="003D2095" w:rsidRPr="00A070B0" w:rsidRDefault="003D2095" w:rsidP="00A5488C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A070B0">
              <w:rPr>
                <w:rFonts w:asciiTheme="minorHAnsi" w:hAnsiTheme="minorHAnsi"/>
                <w:b/>
                <w:sz w:val="28"/>
                <w:szCs w:val="28"/>
              </w:rPr>
              <w:t>Health</w:t>
            </w:r>
          </w:p>
        </w:tc>
        <w:tc>
          <w:tcPr>
            <w:tcW w:w="2371" w:type="dxa"/>
            <w:vAlign w:val="center"/>
          </w:tcPr>
          <w:p w14:paraId="7CA7F8B4" w14:textId="6414F333" w:rsidR="003D2095" w:rsidRPr="00A73264" w:rsidRDefault="00A73264" w:rsidP="00A5488C">
            <w:pPr>
              <w:jc w:val="center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A73264">
              <w:rPr>
                <w:rFonts w:asciiTheme="minorHAnsi" w:hAnsiTheme="minorHAnsi"/>
                <w:i/>
                <w:iCs/>
                <w:sz w:val="20"/>
                <w:szCs w:val="20"/>
              </w:rPr>
              <w:t>Requires</w:t>
            </w:r>
            <w:r w:rsidR="00250BEE" w:rsidRPr="00A73264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</w:t>
            </w:r>
            <w:r w:rsidR="003D2095" w:rsidRPr="00A73264">
              <w:rPr>
                <w:rFonts w:asciiTheme="minorHAnsi" w:hAnsiTheme="minorHAnsi"/>
                <w:i/>
                <w:iCs/>
                <w:sz w:val="20"/>
                <w:szCs w:val="20"/>
              </w:rPr>
              <w:t>short break from the work activity</w:t>
            </w:r>
          </w:p>
        </w:tc>
        <w:tc>
          <w:tcPr>
            <w:tcW w:w="2371" w:type="dxa"/>
            <w:vAlign w:val="center"/>
          </w:tcPr>
          <w:p w14:paraId="52FD000F" w14:textId="77777777" w:rsidR="003D2095" w:rsidRPr="00A73264" w:rsidRDefault="003D2095" w:rsidP="00A5488C">
            <w:pPr>
              <w:jc w:val="center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A73264">
              <w:rPr>
                <w:rFonts w:asciiTheme="minorHAnsi" w:hAnsiTheme="minorHAnsi"/>
                <w:i/>
                <w:iCs/>
                <w:sz w:val="20"/>
                <w:szCs w:val="20"/>
              </w:rPr>
              <w:t>Short period of ill health &lt;7 days off work</w:t>
            </w:r>
          </w:p>
        </w:tc>
        <w:tc>
          <w:tcPr>
            <w:tcW w:w="2372" w:type="dxa"/>
            <w:vAlign w:val="center"/>
          </w:tcPr>
          <w:p w14:paraId="4EF8243A" w14:textId="77777777" w:rsidR="003D2095" w:rsidRPr="00A73264" w:rsidRDefault="003D2095" w:rsidP="00A5488C">
            <w:pPr>
              <w:jc w:val="center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A73264">
              <w:rPr>
                <w:rFonts w:asciiTheme="minorHAnsi" w:hAnsiTheme="minorHAnsi"/>
                <w:i/>
                <w:iCs/>
                <w:sz w:val="20"/>
                <w:szCs w:val="20"/>
              </w:rPr>
              <w:t>Ill health requiring &gt;7 days off work</w:t>
            </w:r>
          </w:p>
        </w:tc>
        <w:tc>
          <w:tcPr>
            <w:tcW w:w="2371" w:type="dxa"/>
            <w:vAlign w:val="center"/>
          </w:tcPr>
          <w:p w14:paraId="2092AAAD" w14:textId="77777777" w:rsidR="003D2095" w:rsidRPr="00A73264" w:rsidRDefault="003D2095" w:rsidP="00A5488C">
            <w:pPr>
              <w:jc w:val="center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A73264">
              <w:rPr>
                <w:rFonts w:asciiTheme="minorHAnsi" w:hAnsiTheme="minorHAnsi"/>
                <w:i/>
                <w:iCs/>
                <w:sz w:val="20"/>
                <w:szCs w:val="20"/>
              </w:rPr>
              <w:t>RIDDOR reportable disease</w:t>
            </w:r>
          </w:p>
        </w:tc>
        <w:tc>
          <w:tcPr>
            <w:tcW w:w="2372" w:type="dxa"/>
            <w:vAlign w:val="center"/>
          </w:tcPr>
          <w:p w14:paraId="35AA6E03" w14:textId="77777777" w:rsidR="003D2095" w:rsidRPr="00A73264" w:rsidRDefault="003D2095" w:rsidP="00A5488C">
            <w:pPr>
              <w:jc w:val="center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A73264">
              <w:rPr>
                <w:rFonts w:asciiTheme="minorHAnsi" w:hAnsiTheme="minorHAnsi"/>
                <w:i/>
                <w:iCs/>
                <w:sz w:val="20"/>
                <w:szCs w:val="20"/>
              </w:rPr>
              <w:t>Life changing or life limiting disease</w:t>
            </w:r>
          </w:p>
        </w:tc>
      </w:tr>
      <w:tr w:rsidR="003D2095" w:rsidRPr="006B08BF" w14:paraId="08EBFB4B" w14:textId="77777777" w:rsidTr="007254AF">
        <w:trPr>
          <w:trHeight w:val="720"/>
          <w:jc w:val="center"/>
        </w:trPr>
        <w:tc>
          <w:tcPr>
            <w:tcW w:w="3823" w:type="dxa"/>
            <w:gridSpan w:val="3"/>
            <w:shd w:val="clear" w:color="auto" w:fill="F7CAAC" w:themeFill="accent2" w:themeFillTint="66"/>
            <w:vAlign w:val="center"/>
          </w:tcPr>
          <w:p w14:paraId="71088DFC" w14:textId="77777777" w:rsidR="003D2095" w:rsidRPr="00A070B0" w:rsidRDefault="003D2095" w:rsidP="00A5488C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A070B0">
              <w:rPr>
                <w:rFonts w:asciiTheme="minorHAnsi" w:hAnsiTheme="minorHAnsi"/>
                <w:b/>
                <w:sz w:val="28"/>
                <w:szCs w:val="28"/>
              </w:rPr>
              <w:t>Safety</w:t>
            </w:r>
          </w:p>
        </w:tc>
        <w:tc>
          <w:tcPr>
            <w:tcW w:w="2371" w:type="dxa"/>
            <w:vAlign w:val="center"/>
          </w:tcPr>
          <w:p w14:paraId="703BDEDA" w14:textId="77777777" w:rsidR="003D2095" w:rsidRPr="00A73264" w:rsidRDefault="003D2095" w:rsidP="00A5488C">
            <w:pPr>
              <w:jc w:val="center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A73264">
              <w:rPr>
                <w:rFonts w:asciiTheme="minorHAnsi" w:hAnsiTheme="minorHAnsi"/>
                <w:i/>
                <w:iCs/>
                <w:sz w:val="20"/>
                <w:szCs w:val="20"/>
              </w:rPr>
              <w:t>Minor injury / first aid treatment</w:t>
            </w:r>
          </w:p>
        </w:tc>
        <w:tc>
          <w:tcPr>
            <w:tcW w:w="2371" w:type="dxa"/>
            <w:vAlign w:val="center"/>
          </w:tcPr>
          <w:p w14:paraId="43E13706" w14:textId="31474508" w:rsidR="003D2095" w:rsidRPr="00A73264" w:rsidRDefault="003D2095" w:rsidP="00A5488C">
            <w:pPr>
              <w:jc w:val="center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A73264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Injury </w:t>
            </w:r>
            <w:r w:rsidR="002159AD" w:rsidRPr="00A73264">
              <w:rPr>
                <w:rFonts w:asciiTheme="minorHAnsi" w:hAnsiTheme="minorHAnsi"/>
                <w:i/>
                <w:iCs/>
                <w:sz w:val="20"/>
                <w:szCs w:val="20"/>
              </w:rPr>
              <w:t>resulting in</w:t>
            </w:r>
            <w:r w:rsidRPr="00A73264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&lt;7 days off work</w:t>
            </w:r>
          </w:p>
        </w:tc>
        <w:tc>
          <w:tcPr>
            <w:tcW w:w="2372" w:type="dxa"/>
            <w:vAlign w:val="center"/>
          </w:tcPr>
          <w:p w14:paraId="3208B553" w14:textId="7B46939C" w:rsidR="003D2095" w:rsidRPr="00A73264" w:rsidRDefault="002159AD" w:rsidP="00A5488C">
            <w:pPr>
              <w:jc w:val="center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A73264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Injury resulting in </w:t>
            </w:r>
            <w:r w:rsidR="003D2095" w:rsidRPr="00A73264">
              <w:rPr>
                <w:rFonts w:asciiTheme="minorHAnsi" w:hAnsiTheme="minorHAnsi"/>
                <w:i/>
                <w:iCs/>
                <w:sz w:val="20"/>
                <w:szCs w:val="20"/>
              </w:rPr>
              <w:t>&gt;7 days off work</w:t>
            </w:r>
          </w:p>
        </w:tc>
        <w:tc>
          <w:tcPr>
            <w:tcW w:w="2371" w:type="dxa"/>
            <w:vAlign w:val="center"/>
          </w:tcPr>
          <w:p w14:paraId="13210A52" w14:textId="29F19918" w:rsidR="003D2095" w:rsidRPr="00A73264" w:rsidRDefault="003D2095" w:rsidP="00A5488C">
            <w:pPr>
              <w:jc w:val="center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A73264">
              <w:rPr>
                <w:rFonts w:asciiTheme="minorHAnsi" w:hAnsiTheme="minorHAnsi"/>
                <w:i/>
                <w:iCs/>
                <w:sz w:val="20"/>
                <w:szCs w:val="20"/>
              </w:rPr>
              <w:t>Major injury</w:t>
            </w:r>
            <w:r w:rsidR="00C4345B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: </w:t>
            </w:r>
            <w:r w:rsidRPr="00A73264">
              <w:rPr>
                <w:rFonts w:asciiTheme="minorHAnsi" w:hAnsiTheme="minorHAnsi"/>
                <w:i/>
                <w:iCs/>
                <w:sz w:val="20"/>
                <w:szCs w:val="20"/>
              </w:rPr>
              <w:t>loss of limb or broken bones</w:t>
            </w:r>
          </w:p>
        </w:tc>
        <w:tc>
          <w:tcPr>
            <w:tcW w:w="2372" w:type="dxa"/>
            <w:vAlign w:val="center"/>
          </w:tcPr>
          <w:p w14:paraId="7595A51B" w14:textId="67416AF1" w:rsidR="00A5488C" w:rsidRPr="00A73264" w:rsidRDefault="003D2095" w:rsidP="001454BF">
            <w:pPr>
              <w:jc w:val="center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A73264">
              <w:rPr>
                <w:rFonts w:asciiTheme="minorHAnsi" w:hAnsiTheme="minorHAnsi"/>
                <w:i/>
                <w:iCs/>
                <w:sz w:val="20"/>
                <w:szCs w:val="20"/>
              </w:rPr>
              <w:t>Injury requiring extensive rehabilitation o</w:t>
            </w:r>
            <w:r w:rsidR="00F86689" w:rsidRPr="00A73264">
              <w:rPr>
                <w:rFonts w:asciiTheme="minorHAnsi" w:hAnsiTheme="minorHAnsi"/>
                <w:i/>
                <w:iCs/>
                <w:sz w:val="20"/>
                <w:szCs w:val="20"/>
              </w:rPr>
              <w:t>r</w:t>
            </w:r>
            <w:r w:rsidRPr="00A73264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</w:t>
            </w:r>
            <w:r w:rsidR="00BB60FF">
              <w:rPr>
                <w:rFonts w:asciiTheme="minorHAnsi" w:hAnsiTheme="minorHAnsi"/>
                <w:i/>
                <w:iCs/>
                <w:sz w:val="20"/>
                <w:szCs w:val="20"/>
              </w:rPr>
              <w:t>f</w:t>
            </w:r>
            <w:r w:rsidRPr="00A73264">
              <w:rPr>
                <w:rFonts w:asciiTheme="minorHAnsi" w:hAnsiTheme="minorHAnsi"/>
                <w:i/>
                <w:iCs/>
                <w:sz w:val="20"/>
                <w:szCs w:val="20"/>
              </w:rPr>
              <w:t>atality</w:t>
            </w:r>
          </w:p>
        </w:tc>
      </w:tr>
      <w:tr w:rsidR="003D2095" w:rsidRPr="006B08BF" w14:paraId="29C3A2A0" w14:textId="77777777" w:rsidTr="007254AF">
        <w:trPr>
          <w:trHeight w:val="720"/>
          <w:jc w:val="center"/>
        </w:trPr>
        <w:tc>
          <w:tcPr>
            <w:tcW w:w="3823" w:type="dxa"/>
            <w:gridSpan w:val="3"/>
            <w:shd w:val="clear" w:color="auto" w:fill="F7CAAC" w:themeFill="accent2" w:themeFillTint="66"/>
            <w:vAlign w:val="center"/>
          </w:tcPr>
          <w:p w14:paraId="601410BC" w14:textId="77777777" w:rsidR="003D2095" w:rsidRPr="00A070B0" w:rsidRDefault="003D2095" w:rsidP="00A5488C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A070B0">
              <w:rPr>
                <w:rFonts w:asciiTheme="minorHAnsi" w:hAnsiTheme="minorHAnsi"/>
                <w:b/>
                <w:sz w:val="28"/>
                <w:szCs w:val="28"/>
              </w:rPr>
              <w:t>Compliance</w:t>
            </w:r>
          </w:p>
        </w:tc>
        <w:tc>
          <w:tcPr>
            <w:tcW w:w="2371" w:type="dxa"/>
            <w:vAlign w:val="center"/>
          </w:tcPr>
          <w:p w14:paraId="7CD2E7BE" w14:textId="15DBD79D" w:rsidR="003D2095" w:rsidRPr="00A73264" w:rsidRDefault="00CC2D92" w:rsidP="00A5488C">
            <w:pPr>
              <w:jc w:val="center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A73264">
              <w:rPr>
                <w:rFonts w:asciiTheme="minorHAnsi" w:hAnsiTheme="minorHAnsi"/>
                <w:i/>
                <w:iCs/>
                <w:sz w:val="20"/>
                <w:szCs w:val="20"/>
              </w:rPr>
              <w:t>Raise</w:t>
            </w:r>
            <w:r w:rsidR="002159AD" w:rsidRPr="00A73264">
              <w:rPr>
                <w:rFonts w:asciiTheme="minorHAnsi" w:hAnsiTheme="minorHAnsi"/>
                <w:i/>
                <w:iCs/>
                <w:sz w:val="20"/>
                <w:szCs w:val="20"/>
              </w:rPr>
              <w:t>d</w:t>
            </w:r>
            <w:r w:rsidRPr="00A73264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as </w:t>
            </w:r>
            <w:r w:rsidR="004B5148" w:rsidRPr="00A73264">
              <w:rPr>
                <w:rFonts w:asciiTheme="minorHAnsi" w:hAnsiTheme="minorHAnsi"/>
                <w:i/>
                <w:iCs/>
                <w:sz w:val="20"/>
                <w:szCs w:val="20"/>
              </w:rPr>
              <w:t>Audit</w:t>
            </w:r>
            <w:r w:rsidR="002B5078" w:rsidRPr="00A73264">
              <w:rPr>
                <w:rFonts w:asciiTheme="minorHAnsi" w:hAnsiTheme="minorHAnsi"/>
                <w:i/>
                <w:iCs/>
                <w:sz w:val="20"/>
                <w:szCs w:val="20"/>
              </w:rPr>
              <w:t>/Inspection observation</w:t>
            </w:r>
          </w:p>
        </w:tc>
        <w:tc>
          <w:tcPr>
            <w:tcW w:w="2371" w:type="dxa"/>
            <w:vAlign w:val="center"/>
          </w:tcPr>
          <w:p w14:paraId="42114FFF" w14:textId="50D54ECF" w:rsidR="003D2095" w:rsidRPr="00A73264" w:rsidRDefault="002159AD" w:rsidP="00A5488C">
            <w:pPr>
              <w:jc w:val="center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A73264">
              <w:rPr>
                <w:rFonts w:asciiTheme="minorHAnsi" w:hAnsiTheme="minorHAnsi"/>
                <w:i/>
                <w:iCs/>
                <w:sz w:val="20"/>
                <w:szCs w:val="20"/>
              </w:rPr>
              <w:t>Raised as m</w:t>
            </w:r>
            <w:r w:rsidR="003D2095" w:rsidRPr="00A73264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inor non-conformance </w:t>
            </w:r>
          </w:p>
        </w:tc>
        <w:tc>
          <w:tcPr>
            <w:tcW w:w="2372" w:type="dxa"/>
            <w:vAlign w:val="center"/>
          </w:tcPr>
          <w:p w14:paraId="2D36B9BD" w14:textId="34DDA22A" w:rsidR="003D2095" w:rsidRPr="00A73264" w:rsidRDefault="00223D24" w:rsidP="00A5488C">
            <w:pPr>
              <w:jc w:val="center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A73264">
              <w:rPr>
                <w:rFonts w:asciiTheme="minorHAnsi" w:hAnsiTheme="minorHAnsi"/>
                <w:i/>
                <w:iCs/>
                <w:sz w:val="20"/>
                <w:szCs w:val="20"/>
              </w:rPr>
              <w:t>Raised as major non-conformance</w:t>
            </w:r>
          </w:p>
        </w:tc>
        <w:tc>
          <w:tcPr>
            <w:tcW w:w="2371" w:type="dxa"/>
            <w:vAlign w:val="center"/>
          </w:tcPr>
          <w:p w14:paraId="278041CE" w14:textId="2A1F9A2A" w:rsidR="003D2095" w:rsidRPr="00A73264" w:rsidRDefault="003D2095" w:rsidP="00A5488C">
            <w:pPr>
              <w:jc w:val="center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A73264">
              <w:rPr>
                <w:rFonts w:asciiTheme="minorHAnsi" w:hAnsiTheme="minorHAnsi"/>
                <w:i/>
                <w:iCs/>
                <w:sz w:val="20"/>
                <w:szCs w:val="20"/>
              </w:rPr>
              <w:t>Breach of legislation</w:t>
            </w:r>
            <w:r w:rsidR="00C4345B">
              <w:rPr>
                <w:rFonts w:asciiTheme="minorHAnsi" w:hAnsiTheme="minorHAnsi"/>
                <w:i/>
                <w:iCs/>
                <w:sz w:val="20"/>
                <w:szCs w:val="20"/>
              </w:rPr>
              <w:t>:</w:t>
            </w:r>
            <w:r w:rsidRPr="00A73264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reported to</w:t>
            </w:r>
            <w:r w:rsidR="00874840" w:rsidRPr="00A73264">
              <w:rPr>
                <w:rFonts w:asciiTheme="minorHAnsi" w:hAnsiTheme="minorHAnsi"/>
                <w:i/>
                <w:iCs/>
                <w:sz w:val="20"/>
                <w:szCs w:val="20"/>
              </w:rPr>
              <w:t>/</w:t>
            </w:r>
            <w:r w:rsidRPr="00A73264">
              <w:rPr>
                <w:rFonts w:asciiTheme="minorHAnsi" w:hAnsiTheme="minorHAnsi"/>
                <w:i/>
                <w:iCs/>
                <w:sz w:val="20"/>
                <w:szCs w:val="20"/>
              </w:rPr>
              <w:t>visit from regulator</w:t>
            </w:r>
          </w:p>
        </w:tc>
        <w:tc>
          <w:tcPr>
            <w:tcW w:w="2372" w:type="dxa"/>
            <w:vAlign w:val="center"/>
          </w:tcPr>
          <w:p w14:paraId="7E6953E0" w14:textId="525F9C62" w:rsidR="003D2095" w:rsidRPr="00A73264" w:rsidRDefault="00A73264" w:rsidP="00A5488C">
            <w:pPr>
              <w:jc w:val="center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A73264">
              <w:rPr>
                <w:rFonts w:asciiTheme="minorHAnsi" w:hAnsiTheme="minorHAnsi"/>
                <w:i/>
                <w:iCs/>
                <w:sz w:val="20"/>
                <w:szCs w:val="20"/>
              </w:rPr>
              <w:t>Regulator</w:t>
            </w:r>
            <w:r w:rsidR="003D2095" w:rsidRPr="00A73264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improvement notice, prosecution</w:t>
            </w:r>
          </w:p>
        </w:tc>
      </w:tr>
      <w:tr w:rsidR="00397B90" w:rsidRPr="006B08BF" w14:paraId="2124D054" w14:textId="77777777" w:rsidTr="007254AF">
        <w:trPr>
          <w:trHeight w:val="817"/>
          <w:jc w:val="center"/>
        </w:trPr>
        <w:tc>
          <w:tcPr>
            <w:tcW w:w="42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51429D7B" w14:textId="77777777" w:rsidR="00397B90" w:rsidRPr="006B08BF" w:rsidRDefault="00397B90" w:rsidP="001454BF">
            <w:pPr>
              <w:ind w:left="113" w:right="11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6B08BF">
              <w:rPr>
                <w:rFonts w:asciiTheme="minorHAnsi" w:hAnsiTheme="minorHAnsi"/>
                <w:b/>
                <w:sz w:val="20"/>
                <w:szCs w:val="20"/>
              </w:rPr>
              <w:t>LIKELIHOOD</w:t>
            </w:r>
          </w:p>
        </w:tc>
        <w:tc>
          <w:tcPr>
            <w:tcW w:w="992" w:type="dxa"/>
            <w:shd w:val="clear" w:color="auto" w:fill="BDD6EE" w:themeFill="accent1" w:themeFillTint="66"/>
            <w:vAlign w:val="center"/>
          </w:tcPr>
          <w:p w14:paraId="2229481C" w14:textId="50E99425" w:rsidR="00397B90" w:rsidRPr="00397B90" w:rsidRDefault="00397B90" w:rsidP="00397B90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070B0">
              <w:rPr>
                <w:rFonts w:asciiTheme="minorHAnsi" w:hAnsiTheme="minorHAnsi"/>
                <w:b/>
                <w:sz w:val="20"/>
                <w:szCs w:val="20"/>
              </w:rPr>
              <w:t>Rare (1)</w:t>
            </w:r>
          </w:p>
        </w:tc>
        <w:tc>
          <w:tcPr>
            <w:tcW w:w="2410" w:type="dxa"/>
            <w:shd w:val="clear" w:color="auto" w:fill="BDD6EE" w:themeFill="accent1" w:themeFillTint="66"/>
            <w:vAlign w:val="center"/>
          </w:tcPr>
          <w:p w14:paraId="03A04ADC" w14:textId="03E9E5E4" w:rsidR="00397B90" w:rsidRPr="00CC34CC" w:rsidRDefault="00397B90" w:rsidP="00CC031D">
            <w:pPr>
              <w:jc w:val="center"/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>May never happen/only in exceptional circumstances (e.g., probability &lt;0.1 %)</w:t>
            </w:r>
          </w:p>
        </w:tc>
        <w:tc>
          <w:tcPr>
            <w:tcW w:w="2371" w:type="dxa"/>
            <w:shd w:val="clear" w:color="auto" w:fill="00B050"/>
            <w:vAlign w:val="center"/>
          </w:tcPr>
          <w:p w14:paraId="37647EDD" w14:textId="77777777" w:rsidR="00397B90" w:rsidRPr="00A5488C" w:rsidRDefault="00397B90" w:rsidP="00A5488C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</w:pPr>
            <w:r w:rsidRPr="00A5488C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>1</w:t>
            </w:r>
          </w:p>
        </w:tc>
        <w:tc>
          <w:tcPr>
            <w:tcW w:w="2371" w:type="dxa"/>
            <w:shd w:val="clear" w:color="auto" w:fill="00B050"/>
            <w:vAlign w:val="center"/>
          </w:tcPr>
          <w:p w14:paraId="2563ACD1" w14:textId="77777777" w:rsidR="00397B90" w:rsidRPr="00A5488C" w:rsidRDefault="00397B90" w:rsidP="00A5488C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</w:pPr>
            <w:r w:rsidRPr="00A5488C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>2</w:t>
            </w:r>
          </w:p>
        </w:tc>
        <w:tc>
          <w:tcPr>
            <w:tcW w:w="2372" w:type="dxa"/>
            <w:shd w:val="clear" w:color="auto" w:fill="00B050"/>
            <w:vAlign w:val="center"/>
          </w:tcPr>
          <w:p w14:paraId="7BE9A12B" w14:textId="77777777" w:rsidR="00397B90" w:rsidRPr="00A5488C" w:rsidRDefault="00397B90" w:rsidP="00A5488C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</w:pPr>
            <w:r w:rsidRPr="00A5488C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>3</w:t>
            </w:r>
          </w:p>
        </w:tc>
        <w:tc>
          <w:tcPr>
            <w:tcW w:w="2371" w:type="dxa"/>
            <w:shd w:val="clear" w:color="auto" w:fill="FFFF00"/>
            <w:vAlign w:val="center"/>
          </w:tcPr>
          <w:p w14:paraId="4CD8E741" w14:textId="77777777" w:rsidR="00397B90" w:rsidRPr="00A5488C" w:rsidRDefault="00397B90" w:rsidP="00A5488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5488C">
              <w:rPr>
                <w:rFonts w:asciiTheme="minorHAnsi" w:hAnsiTheme="minorHAnsi"/>
                <w:b/>
                <w:sz w:val="22"/>
                <w:szCs w:val="22"/>
              </w:rPr>
              <w:t>4</w:t>
            </w:r>
          </w:p>
        </w:tc>
        <w:tc>
          <w:tcPr>
            <w:tcW w:w="2372" w:type="dxa"/>
            <w:shd w:val="clear" w:color="auto" w:fill="FFFF00"/>
            <w:vAlign w:val="center"/>
          </w:tcPr>
          <w:p w14:paraId="382C9389" w14:textId="77777777" w:rsidR="00397B90" w:rsidRPr="00A5488C" w:rsidRDefault="00397B90" w:rsidP="00A5488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5488C">
              <w:rPr>
                <w:rFonts w:asciiTheme="minorHAnsi" w:hAnsiTheme="minorHAnsi"/>
                <w:b/>
                <w:sz w:val="22"/>
                <w:szCs w:val="22"/>
              </w:rPr>
              <w:t>5</w:t>
            </w:r>
          </w:p>
        </w:tc>
      </w:tr>
      <w:tr w:rsidR="00397B90" w:rsidRPr="006B08BF" w14:paraId="3F0D03B6" w14:textId="77777777" w:rsidTr="007254AF">
        <w:trPr>
          <w:trHeight w:val="817"/>
          <w:jc w:val="center"/>
        </w:trPr>
        <w:tc>
          <w:tcPr>
            <w:tcW w:w="421" w:type="dxa"/>
            <w:vMerge/>
            <w:shd w:val="clear" w:color="auto" w:fill="D9D9D9" w:themeFill="background1" w:themeFillShade="D9"/>
          </w:tcPr>
          <w:p w14:paraId="1C58ED07" w14:textId="77777777" w:rsidR="00397B90" w:rsidRPr="006B08BF" w:rsidRDefault="00397B90" w:rsidP="003F3E2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DD6EE" w:themeFill="accent1" w:themeFillTint="66"/>
            <w:vAlign w:val="center"/>
          </w:tcPr>
          <w:p w14:paraId="185B201E" w14:textId="402E7274" w:rsidR="00397B90" w:rsidRPr="00397B90" w:rsidRDefault="00397B90" w:rsidP="00397B90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070B0">
              <w:rPr>
                <w:rFonts w:asciiTheme="minorHAnsi" w:hAnsiTheme="minorHAnsi"/>
                <w:b/>
                <w:sz w:val="20"/>
                <w:szCs w:val="20"/>
              </w:rPr>
              <w:t>Unlikely (2)</w:t>
            </w:r>
          </w:p>
        </w:tc>
        <w:tc>
          <w:tcPr>
            <w:tcW w:w="2410" w:type="dxa"/>
            <w:shd w:val="clear" w:color="auto" w:fill="BDD6EE" w:themeFill="accent1" w:themeFillTint="66"/>
            <w:vAlign w:val="center"/>
          </w:tcPr>
          <w:p w14:paraId="1A89D619" w14:textId="625184CE" w:rsidR="00397B90" w:rsidRPr="00A5488C" w:rsidRDefault="00397B90" w:rsidP="00CC031D">
            <w:pPr>
              <w:jc w:val="center"/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>Not expected to happen but may occur (e.g., probability 0.1-1%)</w:t>
            </w:r>
          </w:p>
        </w:tc>
        <w:tc>
          <w:tcPr>
            <w:tcW w:w="2371" w:type="dxa"/>
            <w:shd w:val="clear" w:color="auto" w:fill="00B050"/>
            <w:vAlign w:val="center"/>
          </w:tcPr>
          <w:p w14:paraId="34E74B88" w14:textId="77777777" w:rsidR="00397B90" w:rsidRPr="00A5488C" w:rsidRDefault="00397B90" w:rsidP="00A5488C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</w:pPr>
            <w:r w:rsidRPr="00A5488C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>2</w:t>
            </w:r>
          </w:p>
        </w:tc>
        <w:tc>
          <w:tcPr>
            <w:tcW w:w="2371" w:type="dxa"/>
            <w:shd w:val="clear" w:color="auto" w:fill="FFFF00"/>
            <w:vAlign w:val="center"/>
          </w:tcPr>
          <w:p w14:paraId="28498111" w14:textId="77777777" w:rsidR="00397B90" w:rsidRPr="00A5488C" w:rsidRDefault="00397B90" w:rsidP="00A5488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5488C">
              <w:rPr>
                <w:rFonts w:asciiTheme="minorHAnsi" w:hAnsiTheme="minorHAnsi"/>
                <w:b/>
                <w:sz w:val="22"/>
                <w:szCs w:val="22"/>
              </w:rPr>
              <w:t>4</w:t>
            </w:r>
          </w:p>
        </w:tc>
        <w:tc>
          <w:tcPr>
            <w:tcW w:w="2372" w:type="dxa"/>
            <w:shd w:val="clear" w:color="auto" w:fill="FFFF00"/>
            <w:vAlign w:val="center"/>
          </w:tcPr>
          <w:p w14:paraId="26E928CB" w14:textId="77777777" w:rsidR="00397B90" w:rsidRPr="00A5488C" w:rsidRDefault="00397B90" w:rsidP="00A5488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5488C">
              <w:rPr>
                <w:rFonts w:asciiTheme="minorHAnsi" w:hAnsiTheme="minorHAnsi"/>
                <w:b/>
                <w:sz w:val="22"/>
                <w:szCs w:val="22"/>
              </w:rPr>
              <w:t>6</w:t>
            </w:r>
          </w:p>
        </w:tc>
        <w:tc>
          <w:tcPr>
            <w:tcW w:w="2371" w:type="dxa"/>
            <w:shd w:val="clear" w:color="auto" w:fill="FFC000" w:themeFill="accent4"/>
            <w:vAlign w:val="center"/>
          </w:tcPr>
          <w:p w14:paraId="59CEAF63" w14:textId="77777777" w:rsidR="00397B90" w:rsidRPr="00A5488C" w:rsidRDefault="00397B90" w:rsidP="00A5488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5488C">
              <w:rPr>
                <w:rFonts w:asciiTheme="minorHAnsi" w:hAnsiTheme="minorHAnsi"/>
                <w:b/>
                <w:sz w:val="22"/>
                <w:szCs w:val="22"/>
              </w:rPr>
              <w:t>8</w:t>
            </w:r>
          </w:p>
        </w:tc>
        <w:tc>
          <w:tcPr>
            <w:tcW w:w="2372" w:type="dxa"/>
            <w:shd w:val="clear" w:color="auto" w:fill="FFC000" w:themeFill="accent4"/>
            <w:vAlign w:val="center"/>
          </w:tcPr>
          <w:p w14:paraId="692B5948" w14:textId="77777777" w:rsidR="00397B90" w:rsidRPr="00A5488C" w:rsidRDefault="00397B90" w:rsidP="00A5488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5488C">
              <w:rPr>
                <w:rFonts w:asciiTheme="minorHAnsi" w:hAnsiTheme="minorHAnsi"/>
                <w:b/>
                <w:sz w:val="22"/>
                <w:szCs w:val="22"/>
              </w:rPr>
              <w:t>10</w:t>
            </w:r>
          </w:p>
        </w:tc>
      </w:tr>
      <w:tr w:rsidR="00397B90" w:rsidRPr="006B08BF" w14:paraId="14D5E1E3" w14:textId="77777777" w:rsidTr="007254AF">
        <w:trPr>
          <w:trHeight w:val="817"/>
          <w:jc w:val="center"/>
        </w:trPr>
        <w:tc>
          <w:tcPr>
            <w:tcW w:w="421" w:type="dxa"/>
            <w:vMerge/>
            <w:shd w:val="clear" w:color="auto" w:fill="D9D9D9" w:themeFill="background1" w:themeFillShade="D9"/>
          </w:tcPr>
          <w:p w14:paraId="71542DD0" w14:textId="77777777" w:rsidR="00397B90" w:rsidRPr="006B08BF" w:rsidRDefault="00397B90" w:rsidP="003F3E2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DD6EE" w:themeFill="accent1" w:themeFillTint="66"/>
            <w:vAlign w:val="center"/>
          </w:tcPr>
          <w:p w14:paraId="671DFAB2" w14:textId="5AC12ED4" w:rsidR="00397B90" w:rsidRPr="00397B90" w:rsidRDefault="00397B90" w:rsidP="00397B90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070B0">
              <w:rPr>
                <w:rFonts w:asciiTheme="minorHAnsi" w:hAnsiTheme="minorHAnsi"/>
                <w:b/>
                <w:sz w:val="20"/>
                <w:szCs w:val="20"/>
              </w:rPr>
              <w:t>Possible (3)</w:t>
            </w:r>
          </w:p>
        </w:tc>
        <w:tc>
          <w:tcPr>
            <w:tcW w:w="2410" w:type="dxa"/>
            <w:shd w:val="clear" w:color="auto" w:fill="BDD6EE" w:themeFill="accent1" w:themeFillTint="66"/>
            <w:vAlign w:val="center"/>
          </w:tcPr>
          <w:p w14:paraId="456E7674" w14:textId="1D0C4E8A" w:rsidR="00397B90" w:rsidRPr="00A5488C" w:rsidRDefault="00397B90" w:rsidP="00CC031D">
            <w:pPr>
              <w:jc w:val="center"/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>Has happened before, may happen again (e.g., probability 1-10%)</w:t>
            </w:r>
          </w:p>
        </w:tc>
        <w:tc>
          <w:tcPr>
            <w:tcW w:w="2371" w:type="dxa"/>
            <w:shd w:val="clear" w:color="auto" w:fill="00B050"/>
            <w:vAlign w:val="center"/>
          </w:tcPr>
          <w:p w14:paraId="39C31D94" w14:textId="77777777" w:rsidR="00397B90" w:rsidRPr="00A5488C" w:rsidRDefault="00397B90" w:rsidP="00A5488C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</w:pPr>
            <w:r w:rsidRPr="00A5488C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>3</w:t>
            </w:r>
          </w:p>
        </w:tc>
        <w:tc>
          <w:tcPr>
            <w:tcW w:w="2371" w:type="dxa"/>
            <w:shd w:val="clear" w:color="auto" w:fill="FFFF00"/>
            <w:vAlign w:val="center"/>
          </w:tcPr>
          <w:p w14:paraId="0D527DA7" w14:textId="77777777" w:rsidR="00397B90" w:rsidRPr="00A5488C" w:rsidRDefault="00397B90" w:rsidP="00A5488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5488C">
              <w:rPr>
                <w:rFonts w:asciiTheme="minorHAnsi" w:hAnsiTheme="minorHAnsi"/>
                <w:b/>
                <w:sz w:val="22"/>
                <w:szCs w:val="22"/>
              </w:rPr>
              <w:t>6</w:t>
            </w:r>
          </w:p>
        </w:tc>
        <w:tc>
          <w:tcPr>
            <w:tcW w:w="2372" w:type="dxa"/>
            <w:shd w:val="clear" w:color="auto" w:fill="FFC000" w:themeFill="accent4"/>
            <w:vAlign w:val="center"/>
          </w:tcPr>
          <w:p w14:paraId="30AB1CB3" w14:textId="77777777" w:rsidR="00397B90" w:rsidRPr="00A5488C" w:rsidRDefault="00397B90" w:rsidP="00A5488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5488C">
              <w:rPr>
                <w:rFonts w:asciiTheme="minorHAnsi" w:hAnsiTheme="minorHAnsi"/>
                <w:b/>
                <w:sz w:val="22"/>
                <w:szCs w:val="22"/>
              </w:rPr>
              <w:t>9</w:t>
            </w:r>
          </w:p>
        </w:tc>
        <w:tc>
          <w:tcPr>
            <w:tcW w:w="2371" w:type="dxa"/>
            <w:shd w:val="clear" w:color="auto" w:fill="FFC000" w:themeFill="accent4"/>
            <w:vAlign w:val="center"/>
          </w:tcPr>
          <w:p w14:paraId="2F78DF3D" w14:textId="77777777" w:rsidR="00397B90" w:rsidRPr="00A5488C" w:rsidRDefault="00397B90" w:rsidP="00A5488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5488C">
              <w:rPr>
                <w:rFonts w:asciiTheme="minorHAnsi" w:hAnsiTheme="minorHAnsi"/>
                <w:b/>
                <w:sz w:val="22"/>
                <w:szCs w:val="22"/>
              </w:rPr>
              <w:t>12</w:t>
            </w:r>
          </w:p>
        </w:tc>
        <w:tc>
          <w:tcPr>
            <w:tcW w:w="2372" w:type="dxa"/>
            <w:shd w:val="clear" w:color="auto" w:fill="FF0000"/>
            <w:vAlign w:val="center"/>
          </w:tcPr>
          <w:p w14:paraId="4B18E354" w14:textId="77777777" w:rsidR="00397B90" w:rsidRPr="00A5488C" w:rsidRDefault="00397B90" w:rsidP="00A5488C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</w:pPr>
            <w:r w:rsidRPr="00A5488C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>15</w:t>
            </w:r>
          </w:p>
        </w:tc>
      </w:tr>
      <w:tr w:rsidR="00397B90" w:rsidRPr="006B08BF" w14:paraId="7334CF2C" w14:textId="77777777" w:rsidTr="007254AF">
        <w:trPr>
          <w:trHeight w:val="817"/>
          <w:jc w:val="center"/>
        </w:trPr>
        <w:tc>
          <w:tcPr>
            <w:tcW w:w="421" w:type="dxa"/>
            <w:vMerge/>
            <w:shd w:val="clear" w:color="auto" w:fill="D9D9D9" w:themeFill="background1" w:themeFillShade="D9"/>
          </w:tcPr>
          <w:p w14:paraId="6C47892B" w14:textId="77777777" w:rsidR="00397B90" w:rsidRPr="006B08BF" w:rsidRDefault="00397B90" w:rsidP="003F3E2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DD6EE" w:themeFill="accent1" w:themeFillTint="66"/>
            <w:vAlign w:val="center"/>
          </w:tcPr>
          <w:p w14:paraId="767C15B6" w14:textId="18E3159F" w:rsidR="00397B90" w:rsidRPr="00397B90" w:rsidRDefault="00397B90" w:rsidP="00397B90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070B0">
              <w:rPr>
                <w:rFonts w:asciiTheme="minorHAnsi" w:hAnsiTheme="minorHAnsi"/>
                <w:b/>
                <w:sz w:val="20"/>
                <w:szCs w:val="20"/>
              </w:rPr>
              <w:t>Likely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A070B0">
              <w:rPr>
                <w:rFonts w:asciiTheme="minorHAnsi" w:hAnsiTheme="minorHAnsi"/>
                <w:b/>
                <w:sz w:val="20"/>
                <w:szCs w:val="20"/>
              </w:rPr>
              <w:t>(4)</w:t>
            </w:r>
          </w:p>
        </w:tc>
        <w:tc>
          <w:tcPr>
            <w:tcW w:w="2410" w:type="dxa"/>
            <w:shd w:val="clear" w:color="auto" w:fill="BDD6EE" w:themeFill="accent1" w:themeFillTint="66"/>
            <w:vAlign w:val="center"/>
          </w:tcPr>
          <w:p w14:paraId="0F66304F" w14:textId="53969CFA" w:rsidR="00397B90" w:rsidRPr="00A5488C" w:rsidRDefault="00397B90" w:rsidP="00CC031D">
            <w:pPr>
              <w:jc w:val="center"/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>Will probably happen (e.g., probability 10-50%)</w:t>
            </w:r>
          </w:p>
        </w:tc>
        <w:tc>
          <w:tcPr>
            <w:tcW w:w="2371" w:type="dxa"/>
            <w:shd w:val="clear" w:color="auto" w:fill="FFFF00"/>
            <w:vAlign w:val="center"/>
          </w:tcPr>
          <w:p w14:paraId="5E57F993" w14:textId="77777777" w:rsidR="00397B90" w:rsidRPr="00A5488C" w:rsidRDefault="00397B90" w:rsidP="00A5488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5488C">
              <w:rPr>
                <w:rFonts w:asciiTheme="minorHAnsi" w:hAnsiTheme="minorHAnsi"/>
                <w:b/>
                <w:sz w:val="22"/>
                <w:szCs w:val="22"/>
              </w:rPr>
              <w:t>4</w:t>
            </w:r>
          </w:p>
        </w:tc>
        <w:tc>
          <w:tcPr>
            <w:tcW w:w="2371" w:type="dxa"/>
            <w:shd w:val="clear" w:color="auto" w:fill="FFC000" w:themeFill="accent4"/>
            <w:vAlign w:val="center"/>
          </w:tcPr>
          <w:p w14:paraId="700E630D" w14:textId="77777777" w:rsidR="00397B90" w:rsidRPr="00A5488C" w:rsidRDefault="00397B90" w:rsidP="00A5488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5488C">
              <w:rPr>
                <w:rFonts w:asciiTheme="minorHAnsi" w:hAnsiTheme="minorHAnsi"/>
                <w:b/>
                <w:sz w:val="22"/>
                <w:szCs w:val="22"/>
              </w:rPr>
              <w:t>8</w:t>
            </w:r>
          </w:p>
        </w:tc>
        <w:tc>
          <w:tcPr>
            <w:tcW w:w="2372" w:type="dxa"/>
            <w:shd w:val="clear" w:color="auto" w:fill="FFC000" w:themeFill="accent4"/>
            <w:vAlign w:val="center"/>
          </w:tcPr>
          <w:p w14:paraId="72FAE414" w14:textId="77777777" w:rsidR="00397B90" w:rsidRPr="00A5488C" w:rsidRDefault="00397B90" w:rsidP="00A5488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5488C">
              <w:rPr>
                <w:rFonts w:asciiTheme="minorHAnsi" w:hAnsiTheme="minorHAnsi"/>
                <w:b/>
                <w:sz w:val="22"/>
                <w:szCs w:val="22"/>
              </w:rPr>
              <w:t>12</w:t>
            </w:r>
          </w:p>
        </w:tc>
        <w:tc>
          <w:tcPr>
            <w:tcW w:w="2371" w:type="dxa"/>
            <w:shd w:val="clear" w:color="auto" w:fill="FF0000"/>
            <w:vAlign w:val="center"/>
          </w:tcPr>
          <w:p w14:paraId="1E0CC4EF" w14:textId="77777777" w:rsidR="00397B90" w:rsidRPr="00A5488C" w:rsidRDefault="00397B90" w:rsidP="00A5488C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</w:pPr>
            <w:r w:rsidRPr="00A5488C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>16</w:t>
            </w:r>
          </w:p>
        </w:tc>
        <w:tc>
          <w:tcPr>
            <w:tcW w:w="2372" w:type="dxa"/>
            <w:shd w:val="clear" w:color="auto" w:fill="FF0000"/>
            <w:vAlign w:val="center"/>
          </w:tcPr>
          <w:p w14:paraId="6AEBCD6D" w14:textId="77777777" w:rsidR="00397B90" w:rsidRPr="00A5488C" w:rsidRDefault="00397B90" w:rsidP="00A5488C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</w:pPr>
            <w:r w:rsidRPr="00A5488C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>20</w:t>
            </w:r>
          </w:p>
        </w:tc>
      </w:tr>
      <w:tr w:rsidR="00397B90" w:rsidRPr="006B08BF" w14:paraId="0F7AC297" w14:textId="77777777" w:rsidTr="007254AF">
        <w:trPr>
          <w:trHeight w:val="817"/>
          <w:jc w:val="center"/>
        </w:trPr>
        <w:tc>
          <w:tcPr>
            <w:tcW w:w="421" w:type="dxa"/>
            <w:vMerge/>
            <w:shd w:val="clear" w:color="auto" w:fill="D9D9D9" w:themeFill="background1" w:themeFillShade="D9"/>
          </w:tcPr>
          <w:p w14:paraId="4BFCBF7F" w14:textId="77777777" w:rsidR="00397B90" w:rsidRPr="006B08BF" w:rsidRDefault="00397B90" w:rsidP="003F3E2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BDD6EE" w:themeFill="accent1" w:themeFillTint="66"/>
            <w:vAlign w:val="center"/>
          </w:tcPr>
          <w:p w14:paraId="0424EEB9" w14:textId="7DCF6859" w:rsidR="00397B90" w:rsidRPr="00397B90" w:rsidRDefault="00397B90" w:rsidP="00397B90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070B0">
              <w:rPr>
                <w:rFonts w:asciiTheme="minorHAnsi" w:hAnsiTheme="minorHAnsi"/>
                <w:b/>
                <w:sz w:val="20"/>
                <w:szCs w:val="20"/>
              </w:rPr>
              <w:t xml:space="preserve">Almost Certain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(</w:t>
            </w:r>
            <w:r w:rsidRPr="00A070B0">
              <w:rPr>
                <w:rFonts w:asciiTheme="minorHAnsi" w:hAnsiTheme="minorHAnsi"/>
                <w:b/>
                <w:sz w:val="20"/>
                <w:szCs w:val="20"/>
              </w:rPr>
              <w:t>5)</w:t>
            </w:r>
          </w:p>
        </w:tc>
        <w:tc>
          <w:tcPr>
            <w:tcW w:w="2410" w:type="dxa"/>
            <w:shd w:val="clear" w:color="auto" w:fill="BDD6EE" w:themeFill="accent1" w:themeFillTint="66"/>
            <w:vAlign w:val="center"/>
          </w:tcPr>
          <w:p w14:paraId="3A4B565C" w14:textId="44C42D6E" w:rsidR="00397B90" w:rsidRPr="00A5488C" w:rsidRDefault="00397B90" w:rsidP="00CC031D">
            <w:pPr>
              <w:jc w:val="center"/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</w:pPr>
            <w:r w:rsidRPr="00A5488C"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>Expected to happen in most circumstances</w:t>
            </w:r>
            <w:r>
              <w:rPr>
                <w:rFonts w:asciiTheme="minorHAnsi" w:hAnsiTheme="minorHAnsi"/>
                <w:bCs/>
                <w:i/>
                <w:iCs/>
                <w:sz w:val="20"/>
                <w:szCs w:val="20"/>
              </w:rPr>
              <w:t xml:space="preserve"> (e.g., probability &gt;50%)</w:t>
            </w:r>
          </w:p>
        </w:tc>
        <w:tc>
          <w:tcPr>
            <w:tcW w:w="2371" w:type="dxa"/>
            <w:shd w:val="clear" w:color="auto" w:fill="FFFF00"/>
            <w:vAlign w:val="center"/>
          </w:tcPr>
          <w:p w14:paraId="773CDE7C" w14:textId="77777777" w:rsidR="00397B90" w:rsidRPr="00A5488C" w:rsidRDefault="00397B90" w:rsidP="00A5488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5488C">
              <w:rPr>
                <w:rFonts w:asciiTheme="minorHAnsi" w:hAnsiTheme="minorHAnsi"/>
                <w:b/>
                <w:sz w:val="22"/>
                <w:szCs w:val="22"/>
              </w:rPr>
              <w:t>5</w:t>
            </w:r>
          </w:p>
        </w:tc>
        <w:tc>
          <w:tcPr>
            <w:tcW w:w="2371" w:type="dxa"/>
            <w:shd w:val="clear" w:color="auto" w:fill="FFC000" w:themeFill="accent4"/>
            <w:vAlign w:val="center"/>
          </w:tcPr>
          <w:p w14:paraId="75303DCB" w14:textId="6E537EA6" w:rsidR="00397B90" w:rsidRPr="00A5488C" w:rsidRDefault="00397B90" w:rsidP="00A5488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5488C">
              <w:rPr>
                <w:rFonts w:asciiTheme="minorHAnsi" w:hAnsiTheme="minorHAnsi"/>
                <w:b/>
                <w:sz w:val="22"/>
                <w:szCs w:val="22"/>
              </w:rPr>
              <w:t xml:space="preserve">10 </w:t>
            </w:r>
          </w:p>
        </w:tc>
        <w:tc>
          <w:tcPr>
            <w:tcW w:w="2372" w:type="dxa"/>
            <w:shd w:val="clear" w:color="auto" w:fill="FF0000"/>
            <w:vAlign w:val="center"/>
          </w:tcPr>
          <w:p w14:paraId="56BF9399" w14:textId="77777777" w:rsidR="00397B90" w:rsidRPr="00A5488C" w:rsidRDefault="00397B90" w:rsidP="00A5488C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</w:pPr>
            <w:r w:rsidRPr="00A5488C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>15</w:t>
            </w:r>
          </w:p>
        </w:tc>
        <w:tc>
          <w:tcPr>
            <w:tcW w:w="2371" w:type="dxa"/>
            <w:shd w:val="clear" w:color="auto" w:fill="FF0000"/>
            <w:vAlign w:val="center"/>
          </w:tcPr>
          <w:p w14:paraId="0E8E425B" w14:textId="77777777" w:rsidR="00397B90" w:rsidRPr="00A5488C" w:rsidRDefault="00397B90" w:rsidP="00A5488C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</w:pPr>
            <w:r w:rsidRPr="00A5488C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>20</w:t>
            </w:r>
          </w:p>
        </w:tc>
        <w:tc>
          <w:tcPr>
            <w:tcW w:w="2372" w:type="dxa"/>
            <w:shd w:val="clear" w:color="auto" w:fill="FF0000"/>
            <w:vAlign w:val="center"/>
          </w:tcPr>
          <w:p w14:paraId="02945482" w14:textId="77777777" w:rsidR="00397B90" w:rsidRPr="00A5488C" w:rsidRDefault="00397B90" w:rsidP="00A5488C">
            <w:pPr>
              <w:jc w:val="center"/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</w:pPr>
            <w:r w:rsidRPr="00A5488C"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  <w:t>25</w:t>
            </w:r>
          </w:p>
        </w:tc>
      </w:tr>
    </w:tbl>
    <w:p w14:paraId="3DB58807" w14:textId="77777777" w:rsidR="00496229" w:rsidRPr="006B08BF" w:rsidRDefault="00496229">
      <w:pPr>
        <w:rPr>
          <w:rFonts w:asciiTheme="minorHAnsi" w:hAnsiTheme="minorHAnsi"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57"/>
        <w:gridCol w:w="9781"/>
      </w:tblGrid>
      <w:tr w:rsidR="002D362C" w:rsidRPr="006B08BF" w14:paraId="60BB2C35" w14:textId="77777777" w:rsidTr="00CC34CC">
        <w:trPr>
          <w:jc w:val="center"/>
        </w:trPr>
        <w:tc>
          <w:tcPr>
            <w:tcW w:w="195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8303C65" w14:textId="77777777" w:rsidR="002D362C" w:rsidRPr="006B08BF" w:rsidRDefault="002D362C" w:rsidP="00CC34CC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6B08BF">
              <w:rPr>
                <w:rFonts w:asciiTheme="minorHAnsi" w:hAnsiTheme="minorHAnsi"/>
                <w:b/>
                <w:sz w:val="20"/>
                <w:szCs w:val="20"/>
              </w:rPr>
              <w:t>Risk Rating</w:t>
            </w:r>
          </w:p>
        </w:tc>
        <w:tc>
          <w:tcPr>
            <w:tcW w:w="9781" w:type="dxa"/>
            <w:shd w:val="clear" w:color="auto" w:fill="D9D9D9" w:themeFill="background1" w:themeFillShade="D9"/>
          </w:tcPr>
          <w:p w14:paraId="6D89F64F" w14:textId="77777777" w:rsidR="002D362C" w:rsidRPr="006B08BF" w:rsidRDefault="002D362C" w:rsidP="00CC34C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B08BF">
              <w:rPr>
                <w:rFonts w:asciiTheme="minorHAnsi" w:hAnsiTheme="minorHAnsi"/>
                <w:b/>
                <w:sz w:val="20"/>
                <w:szCs w:val="20"/>
              </w:rPr>
              <w:t>Action Required to Control the Risk</w:t>
            </w:r>
          </w:p>
        </w:tc>
      </w:tr>
      <w:tr w:rsidR="002D362C" w:rsidRPr="006B08BF" w14:paraId="5940CE7B" w14:textId="77777777" w:rsidTr="00CC34CC">
        <w:trPr>
          <w:jc w:val="center"/>
        </w:trPr>
        <w:tc>
          <w:tcPr>
            <w:tcW w:w="1957" w:type="dxa"/>
            <w:shd w:val="clear" w:color="auto" w:fill="00B050"/>
          </w:tcPr>
          <w:p w14:paraId="079BE2AC" w14:textId="77777777" w:rsidR="002D362C" w:rsidRPr="006B08BF" w:rsidRDefault="00CF2E20" w:rsidP="00CC34C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D18F6"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  <w:t>1-3</w:t>
            </w:r>
          </w:p>
        </w:tc>
        <w:tc>
          <w:tcPr>
            <w:tcW w:w="9781" w:type="dxa"/>
          </w:tcPr>
          <w:p w14:paraId="025385CE" w14:textId="77777777" w:rsidR="002D362C" w:rsidRPr="006B08BF" w:rsidRDefault="002D362C" w:rsidP="00CC34CC">
            <w:pPr>
              <w:rPr>
                <w:rFonts w:asciiTheme="minorHAnsi" w:hAnsiTheme="minorHAnsi"/>
                <w:sz w:val="20"/>
                <w:szCs w:val="20"/>
              </w:rPr>
            </w:pPr>
            <w:r w:rsidRPr="006B08BF">
              <w:rPr>
                <w:rFonts w:asciiTheme="minorHAnsi" w:hAnsiTheme="minorHAnsi"/>
                <w:sz w:val="20"/>
                <w:szCs w:val="20"/>
              </w:rPr>
              <w:t>No action – no further action but ensure controls are maintained and reviewed</w:t>
            </w:r>
          </w:p>
        </w:tc>
      </w:tr>
      <w:tr w:rsidR="002D362C" w:rsidRPr="006B08BF" w14:paraId="4F8B8C17" w14:textId="77777777" w:rsidTr="00CC34CC">
        <w:trPr>
          <w:jc w:val="center"/>
        </w:trPr>
        <w:tc>
          <w:tcPr>
            <w:tcW w:w="1957" w:type="dxa"/>
            <w:shd w:val="clear" w:color="auto" w:fill="FFFF00"/>
          </w:tcPr>
          <w:p w14:paraId="263E29B1" w14:textId="77777777" w:rsidR="002D362C" w:rsidRPr="006B08BF" w:rsidRDefault="00CF2E20" w:rsidP="00CC34C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B08BF">
              <w:rPr>
                <w:rFonts w:asciiTheme="minorHAnsi" w:hAnsiTheme="minorHAnsi"/>
                <w:sz w:val="20"/>
                <w:szCs w:val="20"/>
              </w:rPr>
              <w:t>4</w:t>
            </w:r>
            <w:r w:rsidR="002D362C" w:rsidRPr="006B08BF">
              <w:rPr>
                <w:rFonts w:asciiTheme="minorHAnsi" w:hAnsiTheme="minorHAnsi"/>
                <w:sz w:val="20"/>
                <w:szCs w:val="20"/>
              </w:rPr>
              <w:t>-</w:t>
            </w:r>
            <w:r w:rsidRPr="006B08BF"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9781" w:type="dxa"/>
          </w:tcPr>
          <w:p w14:paraId="39D23016" w14:textId="77777777" w:rsidR="002D362C" w:rsidRPr="006B08BF" w:rsidRDefault="002D362C" w:rsidP="00CC34CC">
            <w:pPr>
              <w:rPr>
                <w:rFonts w:asciiTheme="minorHAnsi" w:hAnsiTheme="minorHAnsi"/>
                <w:sz w:val="20"/>
                <w:szCs w:val="20"/>
              </w:rPr>
            </w:pPr>
            <w:r w:rsidRPr="006B08BF">
              <w:rPr>
                <w:rFonts w:asciiTheme="minorHAnsi" w:hAnsiTheme="minorHAnsi"/>
                <w:sz w:val="20"/>
                <w:szCs w:val="20"/>
              </w:rPr>
              <w:t>Monitor – look to improve at next review or if there is a significant change</w:t>
            </w:r>
          </w:p>
        </w:tc>
      </w:tr>
      <w:tr w:rsidR="002D362C" w:rsidRPr="006B08BF" w14:paraId="3EC3D667" w14:textId="77777777" w:rsidTr="00CC34CC">
        <w:trPr>
          <w:jc w:val="center"/>
        </w:trPr>
        <w:tc>
          <w:tcPr>
            <w:tcW w:w="1957" w:type="dxa"/>
            <w:shd w:val="clear" w:color="auto" w:fill="FFC000"/>
          </w:tcPr>
          <w:p w14:paraId="378A2EDD" w14:textId="77777777" w:rsidR="002D362C" w:rsidRPr="006B08BF" w:rsidRDefault="002D362C" w:rsidP="00CC34C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B08BF">
              <w:rPr>
                <w:rFonts w:asciiTheme="minorHAnsi" w:hAnsiTheme="minorHAnsi"/>
                <w:sz w:val="20"/>
                <w:szCs w:val="20"/>
              </w:rPr>
              <w:t>8-12</w:t>
            </w:r>
          </w:p>
        </w:tc>
        <w:tc>
          <w:tcPr>
            <w:tcW w:w="9781" w:type="dxa"/>
          </w:tcPr>
          <w:p w14:paraId="4B34AC53" w14:textId="77777777" w:rsidR="002D362C" w:rsidRPr="006B08BF" w:rsidRDefault="002D362C" w:rsidP="00CC34CC">
            <w:pPr>
              <w:rPr>
                <w:rFonts w:asciiTheme="minorHAnsi" w:hAnsiTheme="minorHAnsi"/>
                <w:sz w:val="20"/>
                <w:szCs w:val="20"/>
              </w:rPr>
            </w:pPr>
            <w:r w:rsidRPr="006B08BF">
              <w:rPr>
                <w:rFonts w:asciiTheme="minorHAnsi" w:hAnsiTheme="minorHAnsi"/>
                <w:sz w:val="20"/>
                <w:szCs w:val="20"/>
              </w:rPr>
              <w:t>Action – improve within specified timescale</w:t>
            </w:r>
          </w:p>
        </w:tc>
      </w:tr>
      <w:tr w:rsidR="002D362C" w:rsidRPr="006B08BF" w14:paraId="6D5125F7" w14:textId="77777777" w:rsidTr="00CC34CC">
        <w:trPr>
          <w:jc w:val="center"/>
        </w:trPr>
        <w:tc>
          <w:tcPr>
            <w:tcW w:w="1957" w:type="dxa"/>
            <w:shd w:val="clear" w:color="auto" w:fill="FF0000"/>
          </w:tcPr>
          <w:p w14:paraId="7A04F69F" w14:textId="77777777" w:rsidR="002D362C" w:rsidRPr="006B08BF" w:rsidRDefault="002F78FE" w:rsidP="00CC34C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D18F6"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  <w:t>15-25</w:t>
            </w:r>
          </w:p>
        </w:tc>
        <w:tc>
          <w:tcPr>
            <w:tcW w:w="9781" w:type="dxa"/>
          </w:tcPr>
          <w:p w14:paraId="2B761D5C" w14:textId="23A598B1" w:rsidR="002D362C" w:rsidRPr="006B08BF" w:rsidRDefault="002D362C" w:rsidP="00CC34CC">
            <w:pPr>
              <w:rPr>
                <w:rFonts w:asciiTheme="minorHAnsi" w:hAnsiTheme="minorHAnsi"/>
                <w:sz w:val="20"/>
                <w:szCs w:val="20"/>
              </w:rPr>
            </w:pPr>
            <w:r w:rsidRPr="006B08BF">
              <w:rPr>
                <w:rFonts w:asciiTheme="minorHAnsi" w:hAnsiTheme="minorHAnsi"/>
                <w:sz w:val="20"/>
                <w:szCs w:val="20"/>
              </w:rPr>
              <w:t xml:space="preserve">Urgent action – </w:t>
            </w:r>
            <w:r w:rsidR="00CD28B3" w:rsidRPr="00CD28B3">
              <w:rPr>
                <w:rFonts w:asciiTheme="minorHAnsi" w:hAnsiTheme="minorHAnsi"/>
                <w:sz w:val="20"/>
                <w:szCs w:val="20"/>
              </w:rPr>
              <w:t>Stop the activity and take immediate action to maintain existing controls rigorously</w:t>
            </w:r>
          </w:p>
        </w:tc>
      </w:tr>
    </w:tbl>
    <w:p w14:paraId="26B58C0F" w14:textId="77777777" w:rsidR="002D362C" w:rsidRPr="006B08BF" w:rsidRDefault="002D362C">
      <w:pPr>
        <w:rPr>
          <w:rFonts w:asciiTheme="minorHAnsi" w:hAnsiTheme="minorHAnsi"/>
          <w:sz w:val="20"/>
          <w:szCs w:val="20"/>
        </w:rPr>
      </w:pPr>
    </w:p>
    <w:p w14:paraId="0475B816" w14:textId="77777777" w:rsidR="002D362C" w:rsidRPr="006B08BF" w:rsidRDefault="002D362C">
      <w:pPr>
        <w:rPr>
          <w:rFonts w:asciiTheme="minorHAnsi" w:hAnsiTheme="minorHAnsi"/>
          <w:sz w:val="20"/>
          <w:szCs w:val="20"/>
        </w:rPr>
      </w:pPr>
    </w:p>
    <w:sectPr w:rsidR="002D362C" w:rsidRPr="006B08BF" w:rsidSect="00CC031D">
      <w:footerReference w:type="default" r:id="rId15"/>
      <w:pgSz w:w="16838" w:h="11906" w:orient="landscape"/>
      <w:pgMar w:top="144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E420A" w14:textId="77777777" w:rsidR="00432164" w:rsidRDefault="00432164" w:rsidP="002437DC">
      <w:pPr>
        <w:spacing w:line="240" w:lineRule="auto"/>
      </w:pPr>
      <w:r>
        <w:separator/>
      </w:r>
    </w:p>
  </w:endnote>
  <w:endnote w:type="continuationSeparator" w:id="0">
    <w:p w14:paraId="1D5497EF" w14:textId="77777777" w:rsidR="00432164" w:rsidRDefault="00432164" w:rsidP="002437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12750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0821D0" w14:textId="77777777" w:rsidR="009631EB" w:rsidRDefault="009631E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297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05F789" w14:textId="7EFE1459" w:rsidR="006415D5" w:rsidRDefault="00BE4F0E" w:rsidP="001D392E">
    <w:pPr>
      <w:pStyle w:val="Footer"/>
      <w:jc w:val="right"/>
    </w:pPr>
    <w:r>
      <w:t xml:space="preserve">General </w:t>
    </w:r>
    <w:r w:rsidR="001D392E">
      <w:t>Student Groups</w:t>
    </w:r>
    <w:r>
      <w:t xml:space="preserve"> </w:t>
    </w:r>
    <w:r w:rsidR="00FF2893">
      <w:t xml:space="preserve">Risk Assessment Template </w:t>
    </w:r>
  </w:p>
  <w:p w14:paraId="357670A3" w14:textId="77777777" w:rsidR="00607BF9" w:rsidRDefault="00607BF9" w:rsidP="00607BF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68B52" w14:textId="77777777" w:rsidR="00432164" w:rsidRDefault="00432164" w:rsidP="002437DC">
      <w:pPr>
        <w:spacing w:line="240" w:lineRule="auto"/>
      </w:pPr>
      <w:r>
        <w:separator/>
      </w:r>
    </w:p>
  </w:footnote>
  <w:footnote w:type="continuationSeparator" w:id="0">
    <w:p w14:paraId="7022941F" w14:textId="77777777" w:rsidR="00432164" w:rsidRDefault="00432164" w:rsidP="002437D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35C4"/>
    <w:multiLevelType w:val="hybridMultilevel"/>
    <w:tmpl w:val="E17AB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37CCA"/>
    <w:multiLevelType w:val="hybridMultilevel"/>
    <w:tmpl w:val="46E41A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821B8"/>
    <w:multiLevelType w:val="hybridMultilevel"/>
    <w:tmpl w:val="A8845E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62A46"/>
    <w:multiLevelType w:val="multilevel"/>
    <w:tmpl w:val="0BFAB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40533F"/>
    <w:multiLevelType w:val="multilevel"/>
    <w:tmpl w:val="BB16E94A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221"/>
        </w:tabs>
        <w:ind w:left="1221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941"/>
        </w:tabs>
        <w:ind w:left="1941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381"/>
        </w:tabs>
        <w:ind w:left="3381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101"/>
        </w:tabs>
        <w:ind w:left="4101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541"/>
        </w:tabs>
        <w:ind w:left="5541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261"/>
        </w:tabs>
        <w:ind w:left="6261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F2014B"/>
    <w:multiLevelType w:val="hybridMultilevel"/>
    <w:tmpl w:val="7C843922"/>
    <w:lvl w:ilvl="0" w:tplc="164A7B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1039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144A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9A63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F250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087D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F815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683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741F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73C37"/>
    <w:multiLevelType w:val="hybridMultilevel"/>
    <w:tmpl w:val="7130B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267CC4"/>
    <w:multiLevelType w:val="hybridMultilevel"/>
    <w:tmpl w:val="9B8A7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6B442C"/>
    <w:multiLevelType w:val="hybridMultilevel"/>
    <w:tmpl w:val="2084B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8606C8"/>
    <w:multiLevelType w:val="hybridMultilevel"/>
    <w:tmpl w:val="B406B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4D51CF"/>
    <w:multiLevelType w:val="hybridMultilevel"/>
    <w:tmpl w:val="360E47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2B1154"/>
    <w:multiLevelType w:val="hybridMultilevel"/>
    <w:tmpl w:val="55EEEF90"/>
    <w:lvl w:ilvl="0" w:tplc="1D661C06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E6273C"/>
    <w:multiLevelType w:val="hybridMultilevel"/>
    <w:tmpl w:val="C910FF98"/>
    <w:lvl w:ilvl="0" w:tplc="08090001">
      <w:start w:val="1"/>
      <w:numFmt w:val="bullet"/>
      <w:lvlText w:val=""/>
      <w:lvlJc w:val="left"/>
      <w:pPr>
        <w:ind w:left="8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13" w15:restartNumberingAfterBreak="0">
    <w:nsid w:val="37805EDB"/>
    <w:multiLevelType w:val="multilevel"/>
    <w:tmpl w:val="0BFAB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68312D"/>
    <w:multiLevelType w:val="multilevel"/>
    <w:tmpl w:val="8F764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DFF2DAD"/>
    <w:multiLevelType w:val="hybridMultilevel"/>
    <w:tmpl w:val="0B982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272D8F"/>
    <w:multiLevelType w:val="multilevel"/>
    <w:tmpl w:val="1AC20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72C2293"/>
    <w:multiLevelType w:val="multilevel"/>
    <w:tmpl w:val="423ED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790185A"/>
    <w:multiLevelType w:val="hybridMultilevel"/>
    <w:tmpl w:val="CEAE98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C73742"/>
    <w:multiLevelType w:val="hybridMultilevel"/>
    <w:tmpl w:val="5C92D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2E2089"/>
    <w:multiLevelType w:val="hybridMultilevel"/>
    <w:tmpl w:val="D02CA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43D39"/>
    <w:multiLevelType w:val="multilevel"/>
    <w:tmpl w:val="E6086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C77437B"/>
    <w:multiLevelType w:val="multilevel"/>
    <w:tmpl w:val="1F5C7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CA35A70"/>
    <w:multiLevelType w:val="hybridMultilevel"/>
    <w:tmpl w:val="92926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02290B"/>
    <w:multiLevelType w:val="hybridMultilevel"/>
    <w:tmpl w:val="E648EA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144AAA"/>
    <w:multiLevelType w:val="multilevel"/>
    <w:tmpl w:val="6520F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4D96280"/>
    <w:multiLevelType w:val="multilevel"/>
    <w:tmpl w:val="293C5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9A97FD2"/>
    <w:multiLevelType w:val="hybridMultilevel"/>
    <w:tmpl w:val="8118D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E431D7"/>
    <w:multiLevelType w:val="multilevel"/>
    <w:tmpl w:val="73306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E9A789B"/>
    <w:multiLevelType w:val="hybridMultilevel"/>
    <w:tmpl w:val="5D084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9A7BCB"/>
    <w:multiLevelType w:val="hybridMultilevel"/>
    <w:tmpl w:val="D430D8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4F19D4"/>
    <w:multiLevelType w:val="multilevel"/>
    <w:tmpl w:val="27FA1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1F004D5"/>
    <w:multiLevelType w:val="hybridMultilevel"/>
    <w:tmpl w:val="0D329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06378A"/>
    <w:multiLevelType w:val="hybridMultilevel"/>
    <w:tmpl w:val="AABC8E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474D3E"/>
    <w:multiLevelType w:val="multilevel"/>
    <w:tmpl w:val="FDEE5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97D3515"/>
    <w:multiLevelType w:val="multilevel"/>
    <w:tmpl w:val="34B6A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4064FEB"/>
    <w:multiLevelType w:val="multilevel"/>
    <w:tmpl w:val="626C3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AB952B0"/>
    <w:multiLevelType w:val="hybridMultilevel"/>
    <w:tmpl w:val="CF30E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B62053"/>
    <w:multiLevelType w:val="hybridMultilevel"/>
    <w:tmpl w:val="FAF8C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1F15D7"/>
    <w:multiLevelType w:val="multilevel"/>
    <w:tmpl w:val="2AE60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95133854">
    <w:abstractNumId w:val="33"/>
  </w:num>
  <w:num w:numId="2" w16cid:durableId="1538546883">
    <w:abstractNumId w:val="24"/>
  </w:num>
  <w:num w:numId="3" w16cid:durableId="50661949">
    <w:abstractNumId w:val="15"/>
  </w:num>
  <w:num w:numId="4" w16cid:durableId="2095279415">
    <w:abstractNumId w:val="4"/>
  </w:num>
  <w:num w:numId="5" w16cid:durableId="1145198756">
    <w:abstractNumId w:val="35"/>
  </w:num>
  <w:num w:numId="6" w16cid:durableId="941258812">
    <w:abstractNumId w:val="14"/>
  </w:num>
  <w:num w:numId="7" w16cid:durableId="669717820">
    <w:abstractNumId w:val="34"/>
  </w:num>
  <w:num w:numId="8" w16cid:durableId="1469780406">
    <w:abstractNumId w:val="26"/>
  </w:num>
  <w:num w:numId="9" w16cid:durableId="235166870">
    <w:abstractNumId w:val="36"/>
  </w:num>
  <w:num w:numId="10" w16cid:durableId="1140225815">
    <w:abstractNumId w:val="22"/>
  </w:num>
  <w:num w:numId="11" w16cid:durableId="1399086552">
    <w:abstractNumId w:val="17"/>
  </w:num>
  <w:num w:numId="12" w16cid:durableId="1747455483">
    <w:abstractNumId w:val="21"/>
  </w:num>
  <w:num w:numId="13" w16cid:durableId="84231020">
    <w:abstractNumId w:val="25"/>
  </w:num>
  <w:num w:numId="14" w16cid:durableId="209348032">
    <w:abstractNumId w:val="39"/>
  </w:num>
  <w:num w:numId="15" w16cid:durableId="83301738">
    <w:abstractNumId w:val="28"/>
  </w:num>
  <w:num w:numId="16" w16cid:durableId="1835104641">
    <w:abstractNumId w:val="16"/>
  </w:num>
  <w:num w:numId="17" w16cid:durableId="1487697933">
    <w:abstractNumId w:val="12"/>
  </w:num>
  <w:num w:numId="18" w16cid:durableId="1016885077">
    <w:abstractNumId w:val="10"/>
  </w:num>
  <w:num w:numId="19" w16cid:durableId="604077374">
    <w:abstractNumId w:val="8"/>
  </w:num>
  <w:num w:numId="20" w16cid:durableId="1495487472">
    <w:abstractNumId w:val="0"/>
  </w:num>
  <w:num w:numId="21" w16cid:durableId="1668442713">
    <w:abstractNumId w:val="27"/>
  </w:num>
  <w:num w:numId="22" w16cid:durableId="1538278200">
    <w:abstractNumId w:val="9"/>
  </w:num>
  <w:num w:numId="23" w16cid:durableId="1539587912">
    <w:abstractNumId w:val="32"/>
  </w:num>
  <w:num w:numId="24" w16cid:durableId="456486609">
    <w:abstractNumId w:val="37"/>
  </w:num>
  <w:num w:numId="25" w16cid:durableId="1347246831">
    <w:abstractNumId w:val="18"/>
  </w:num>
  <w:num w:numId="26" w16cid:durableId="1603686567">
    <w:abstractNumId w:val="20"/>
  </w:num>
  <w:num w:numId="27" w16cid:durableId="1003314341">
    <w:abstractNumId w:val="7"/>
  </w:num>
  <w:num w:numId="28" w16cid:durableId="1181773124">
    <w:abstractNumId w:val="30"/>
  </w:num>
  <w:num w:numId="29" w16cid:durableId="781344031">
    <w:abstractNumId w:val="1"/>
  </w:num>
  <w:num w:numId="30" w16cid:durableId="112604632">
    <w:abstractNumId w:val="6"/>
  </w:num>
  <w:num w:numId="31" w16cid:durableId="1678921593">
    <w:abstractNumId w:val="38"/>
  </w:num>
  <w:num w:numId="32" w16cid:durableId="148375191">
    <w:abstractNumId w:val="3"/>
  </w:num>
  <w:num w:numId="33" w16cid:durableId="1996955256">
    <w:abstractNumId w:val="13"/>
  </w:num>
  <w:num w:numId="34" w16cid:durableId="427503214">
    <w:abstractNumId w:val="31"/>
  </w:num>
  <w:num w:numId="35" w16cid:durableId="287273858">
    <w:abstractNumId w:val="23"/>
  </w:num>
  <w:num w:numId="36" w16cid:durableId="20859904">
    <w:abstractNumId w:val="2"/>
  </w:num>
  <w:num w:numId="37" w16cid:durableId="1516312015">
    <w:abstractNumId w:val="29"/>
  </w:num>
  <w:num w:numId="38" w16cid:durableId="1477142519">
    <w:abstractNumId w:val="5"/>
  </w:num>
  <w:num w:numId="39" w16cid:durableId="1311052930">
    <w:abstractNumId w:val="19"/>
  </w:num>
  <w:num w:numId="40" w16cid:durableId="510034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482"/>
    <w:rsid w:val="00014059"/>
    <w:rsid w:val="00014115"/>
    <w:rsid w:val="00042ADE"/>
    <w:rsid w:val="00052C4C"/>
    <w:rsid w:val="00057C9D"/>
    <w:rsid w:val="0006706F"/>
    <w:rsid w:val="000703C5"/>
    <w:rsid w:val="000731A2"/>
    <w:rsid w:val="0007409D"/>
    <w:rsid w:val="00083D95"/>
    <w:rsid w:val="0009202E"/>
    <w:rsid w:val="0009329A"/>
    <w:rsid w:val="000A12EA"/>
    <w:rsid w:val="000B2D43"/>
    <w:rsid w:val="000B36AF"/>
    <w:rsid w:val="000D71B2"/>
    <w:rsid w:val="000E0E51"/>
    <w:rsid w:val="000E3E1F"/>
    <w:rsid w:val="000E4024"/>
    <w:rsid w:val="000E4855"/>
    <w:rsid w:val="000E4D60"/>
    <w:rsid w:val="000E5D99"/>
    <w:rsid w:val="000E6506"/>
    <w:rsid w:val="000F45E8"/>
    <w:rsid w:val="001038DB"/>
    <w:rsid w:val="001051BF"/>
    <w:rsid w:val="00114482"/>
    <w:rsid w:val="001172BC"/>
    <w:rsid w:val="00121BC7"/>
    <w:rsid w:val="00123CA5"/>
    <w:rsid w:val="00126B9F"/>
    <w:rsid w:val="00134F4E"/>
    <w:rsid w:val="001454BF"/>
    <w:rsid w:val="00151423"/>
    <w:rsid w:val="00154BA0"/>
    <w:rsid w:val="001632C4"/>
    <w:rsid w:val="00165A23"/>
    <w:rsid w:val="0016690C"/>
    <w:rsid w:val="00167C4F"/>
    <w:rsid w:val="0017297B"/>
    <w:rsid w:val="00182C0C"/>
    <w:rsid w:val="0019489A"/>
    <w:rsid w:val="001C032A"/>
    <w:rsid w:val="001C47A7"/>
    <w:rsid w:val="001D18F6"/>
    <w:rsid w:val="001D392E"/>
    <w:rsid w:val="001D6B20"/>
    <w:rsid w:val="00203416"/>
    <w:rsid w:val="002159AD"/>
    <w:rsid w:val="00215C12"/>
    <w:rsid w:val="00223D24"/>
    <w:rsid w:val="0024282C"/>
    <w:rsid w:val="002437DC"/>
    <w:rsid w:val="00250BEE"/>
    <w:rsid w:val="00257491"/>
    <w:rsid w:val="00261F92"/>
    <w:rsid w:val="00283240"/>
    <w:rsid w:val="0028347B"/>
    <w:rsid w:val="00294AFB"/>
    <w:rsid w:val="00297F61"/>
    <w:rsid w:val="002B5078"/>
    <w:rsid w:val="002D0B57"/>
    <w:rsid w:val="002D362C"/>
    <w:rsid w:val="002E49C6"/>
    <w:rsid w:val="002E520B"/>
    <w:rsid w:val="002F78FE"/>
    <w:rsid w:val="00300EFB"/>
    <w:rsid w:val="00307050"/>
    <w:rsid w:val="00321E31"/>
    <w:rsid w:val="00325A1A"/>
    <w:rsid w:val="0036036A"/>
    <w:rsid w:val="00364A78"/>
    <w:rsid w:val="00365368"/>
    <w:rsid w:val="00381198"/>
    <w:rsid w:val="00387612"/>
    <w:rsid w:val="0039245C"/>
    <w:rsid w:val="00397B90"/>
    <w:rsid w:val="003C5E04"/>
    <w:rsid w:val="003D055C"/>
    <w:rsid w:val="003D2095"/>
    <w:rsid w:val="003D7939"/>
    <w:rsid w:val="003F6BBC"/>
    <w:rsid w:val="003F75B4"/>
    <w:rsid w:val="003F7EA2"/>
    <w:rsid w:val="00411132"/>
    <w:rsid w:val="00414E80"/>
    <w:rsid w:val="00420263"/>
    <w:rsid w:val="00432164"/>
    <w:rsid w:val="004377B0"/>
    <w:rsid w:val="004460CB"/>
    <w:rsid w:val="00446D98"/>
    <w:rsid w:val="00450862"/>
    <w:rsid w:val="004612FB"/>
    <w:rsid w:val="004625C8"/>
    <w:rsid w:val="00474311"/>
    <w:rsid w:val="00475547"/>
    <w:rsid w:val="00483FF0"/>
    <w:rsid w:val="00496229"/>
    <w:rsid w:val="004B19B9"/>
    <w:rsid w:val="004B5148"/>
    <w:rsid w:val="004E4114"/>
    <w:rsid w:val="004F05C4"/>
    <w:rsid w:val="004F189E"/>
    <w:rsid w:val="004F2AA7"/>
    <w:rsid w:val="00503475"/>
    <w:rsid w:val="00512673"/>
    <w:rsid w:val="00513AFF"/>
    <w:rsid w:val="005253AB"/>
    <w:rsid w:val="00526B58"/>
    <w:rsid w:val="00534A3F"/>
    <w:rsid w:val="00534C8F"/>
    <w:rsid w:val="005379D7"/>
    <w:rsid w:val="005527D5"/>
    <w:rsid w:val="00553021"/>
    <w:rsid w:val="00555E76"/>
    <w:rsid w:val="005716CD"/>
    <w:rsid w:val="005A07AA"/>
    <w:rsid w:val="005B160B"/>
    <w:rsid w:val="005B41DF"/>
    <w:rsid w:val="005C1FB2"/>
    <w:rsid w:val="005C39E4"/>
    <w:rsid w:val="005D49B7"/>
    <w:rsid w:val="005E2777"/>
    <w:rsid w:val="005E4C32"/>
    <w:rsid w:val="005F24FF"/>
    <w:rsid w:val="005F2870"/>
    <w:rsid w:val="005F67FC"/>
    <w:rsid w:val="00607BF9"/>
    <w:rsid w:val="00620CA9"/>
    <w:rsid w:val="0062238B"/>
    <w:rsid w:val="006415D5"/>
    <w:rsid w:val="00641924"/>
    <w:rsid w:val="00650674"/>
    <w:rsid w:val="0066062F"/>
    <w:rsid w:val="00676390"/>
    <w:rsid w:val="00683422"/>
    <w:rsid w:val="00686C59"/>
    <w:rsid w:val="006A5F37"/>
    <w:rsid w:val="006B0730"/>
    <w:rsid w:val="006B08BF"/>
    <w:rsid w:val="006B2535"/>
    <w:rsid w:val="006C01D6"/>
    <w:rsid w:val="00711CFE"/>
    <w:rsid w:val="007202D4"/>
    <w:rsid w:val="00722226"/>
    <w:rsid w:val="007254AF"/>
    <w:rsid w:val="00740055"/>
    <w:rsid w:val="0076146C"/>
    <w:rsid w:val="007638EE"/>
    <w:rsid w:val="00765FF0"/>
    <w:rsid w:val="00771D47"/>
    <w:rsid w:val="007A5D55"/>
    <w:rsid w:val="007B2C15"/>
    <w:rsid w:val="007B7492"/>
    <w:rsid w:val="007C1A18"/>
    <w:rsid w:val="007C2586"/>
    <w:rsid w:val="007C4609"/>
    <w:rsid w:val="007C6B78"/>
    <w:rsid w:val="007D13FD"/>
    <w:rsid w:val="007D411A"/>
    <w:rsid w:val="007E0BE3"/>
    <w:rsid w:val="007E6444"/>
    <w:rsid w:val="00813786"/>
    <w:rsid w:val="0082104B"/>
    <w:rsid w:val="00834188"/>
    <w:rsid w:val="00836552"/>
    <w:rsid w:val="00841490"/>
    <w:rsid w:val="00843E54"/>
    <w:rsid w:val="0084691C"/>
    <w:rsid w:val="0085377B"/>
    <w:rsid w:val="00874840"/>
    <w:rsid w:val="00874D82"/>
    <w:rsid w:val="00876DF7"/>
    <w:rsid w:val="008838C4"/>
    <w:rsid w:val="00883AFE"/>
    <w:rsid w:val="0089623B"/>
    <w:rsid w:val="0089768E"/>
    <w:rsid w:val="008A32AA"/>
    <w:rsid w:val="008A3FBB"/>
    <w:rsid w:val="008B2A8E"/>
    <w:rsid w:val="008F2676"/>
    <w:rsid w:val="00934A6E"/>
    <w:rsid w:val="0094035F"/>
    <w:rsid w:val="00940375"/>
    <w:rsid w:val="009462B4"/>
    <w:rsid w:val="00950CD2"/>
    <w:rsid w:val="009631EB"/>
    <w:rsid w:val="00975A93"/>
    <w:rsid w:val="00977240"/>
    <w:rsid w:val="009911A5"/>
    <w:rsid w:val="0099163C"/>
    <w:rsid w:val="009956F2"/>
    <w:rsid w:val="009A1260"/>
    <w:rsid w:val="009B7AF7"/>
    <w:rsid w:val="009B7F19"/>
    <w:rsid w:val="009C1DD2"/>
    <w:rsid w:val="009C37FC"/>
    <w:rsid w:val="009C60FB"/>
    <w:rsid w:val="009C7373"/>
    <w:rsid w:val="009D4C52"/>
    <w:rsid w:val="009D5209"/>
    <w:rsid w:val="009F169D"/>
    <w:rsid w:val="00A04265"/>
    <w:rsid w:val="00A070B0"/>
    <w:rsid w:val="00A20B70"/>
    <w:rsid w:val="00A214AE"/>
    <w:rsid w:val="00A24E10"/>
    <w:rsid w:val="00A430CA"/>
    <w:rsid w:val="00A4358A"/>
    <w:rsid w:val="00A5488C"/>
    <w:rsid w:val="00A54C8F"/>
    <w:rsid w:val="00A60A6B"/>
    <w:rsid w:val="00A73264"/>
    <w:rsid w:val="00A74662"/>
    <w:rsid w:val="00A7590B"/>
    <w:rsid w:val="00A93F2D"/>
    <w:rsid w:val="00A956E4"/>
    <w:rsid w:val="00AA575E"/>
    <w:rsid w:val="00AB1C86"/>
    <w:rsid w:val="00AB4491"/>
    <w:rsid w:val="00AC262F"/>
    <w:rsid w:val="00AD5773"/>
    <w:rsid w:val="00AE6F80"/>
    <w:rsid w:val="00AF0EDA"/>
    <w:rsid w:val="00AF774D"/>
    <w:rsid w:val="00B1123A"/>
    <w:rsid w:val="00B21CB8"/>
    <w:rsid w:val="00B26B1B"/>
    <w:rsid w:val="00B90A08"/>
    <w:rsid w:val="00B90B85"/>
    <w:rsid w:val="00B9129B"/>
    <w:rsid w:val="00BA6B7B"/>
    <w:rsid w:val="00BB60FF"/>
    <w:rsid w:val="00BC2A0D"/>
    <w:rsid w:val="00BC76C9"/>
    <w:rsid w:val="00BD3D81"/>
    <w:rsid w:val="00BE4F0E"/>
    <w:rsid w:val="00BF0541"/>
    <w:rsid w:val="00BF0DFC"/>
    <w:rsid w:val="00C0294A"/>
    <w:rsid w:val="00C222CC"/>
    <w:rsid w:val="00C22EB8"/>
    <w:rsid w:val="00C23DD7"/>
    <w:rsid w:val="00C35221"/>
    <w:rsid w:val="00C4345B"/>
    <w:rsid w:val="00C51C5A"/>
    <w:rsid w:val="00C548C9"/>
    <w:rsid w:val="00C5721D"/>
    <w:rsid w:val="00C755CF"/>
    <w:rsid w:val="00C90A9C"/>
    <w:rsid w:val="00C92B95"/>
    <w:rsid w:val="00CA62C3"/>
    <w:rsid w:val="00CB4671"/>
    <w:rsid w:val="00CB53DB"/>
    <w:rsid w:val="00CC031D"/>
    <w:rsid w:val="00CC2D92"/>
    <w:rsid w:val="00CC34CC"/>
    <w:rsid w:val="00CD136E"/>
    <w:rsid w:val="00CD28B3"/>
    <w:rsid w:val="00CE2DAC"/>
    <w:rsid w:val="00CF2E20"/>
    <w:rsid w:val="00CF70EE"/>
    <w:rsid w:val="00D0654D"/>
    <w:rsid w:val="00D106B8"/>
    <w:rsid w:val="00D204A3"/>
    <w:rsid w:val="00D35BD2"/>
    <w:rsid w:val="00D35EAA"/>
    <w:rsid w:val="00D36796"/>
    <w:rsid w:val="00D40667"/>
    <w:rsid w:val="00D41182"/>
    <w:rsid w:val="00D52F3C"/>
    <w:rsid w:val="00D56E1C"/>
    <w:rsid w:val="00D7457A"/>
    <w:rsid w:val="00D7578E"/>
    <w:rsid w:val="00D8530B"/>
    <w:rsid w:val="00D94739"/>
    <w:rsid w:val="00DA4317"/>
    <w:rsid w:val="00DA4949"/>
    <w:rsid w:val="00DB3857"/>
    <w:rsid w:val="00DE2A58"/>
    <w:rsid w:val="00DE7597"/>
    <w:rsid w:val="00DF38EB"/>
    <w:rsid w:val="00E11AC8"/>
    <w:rsid w:val="00E20FCC"/>
    <w:rsid w:val="00E368F5"/>
    <w:rsid w:val="00E43E5E"/>
    <w:rsid w:val="00E60260"/>
    <w:rsid w:val="00E642EA"/>
    <w:rsid w:val="00E71660"/>
    <w:rsid w:val="00E804A8"/>
    <w:rsid w:val="00E81866"/>
    <w:rsid w:val="00E935C3"/>
    <w:rsid w:val="00E936DA"/>
    <w:rsid w:val="00EB77A1"/>
    <w:rsid w:val="00ED28C0"/>
    <w:rsid w:val="00ED724E"/>
    <w:rsid w:val="00EE49EA"/>
    <w:rsid w:val="00EE6B5A"/>
    <w:rsid w:val="00EF259E"/>
    <w:rsid w:val="00EF385F"/>
    <w:rsid w:val="00F260EE"/>
    <w:rsid w:val="00F34100"/>
    <w:rsid w:val="00F364D1"/>
    <w:rsid w:val="00F61ECA"/>
    <w:rsid w:val="00F73404"/>
    <w:rsid w:val="00F86355"/>
    <w:rsid w:val="00F86689"/>
    <w:rsid w:val="00F97FAB"/>
    <w:rsid w:val="00FA3E4D"/>
    <w:rsid w:val="00FA46F7"/>
    <w:rsid w:val="00FA6099"/>
    <w:rsid w:val="00FD56AA"/>
    <w:rsid w:val="00FD6FA8"/>
    <w:rsid w:val="00FE14F9"/>
    <w:rsid w:val="00FF2893"/>
    <w:rsid w:val="0E4CB5FE"/>
    <w:rsid w:val="3A191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79B948"/>
  <w15:chartTrackingRefBased/>
  <w15:docId w15:val="{27EF21BB-6BAC-4EA2-A134-700BA295E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482"/>
    <w:pPr>
      <w:spacing w:after="0" w:line="240" w:lineRule="exact"/>
    </w:pPr>
    <w:rPr>
      <w:rFonts w:ascii="Arial" w:eastAsia="Times New Roman" w:hAnsi="Arial" w:cs="Times New Roman"/>
      <w:sz w:val="18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F38EB"/>
    <w:pPr>
      <w:keepNext/>
      <w:autoSpaceDE w:val="0"/>
      <w:autoSpaceDN w:val="0"/>
      <w:spacing w:line="240" w:lineRule="auto"/>
      <w:jc w:val="center"/>
      <w:outlineLvl w:val="0"/>
    </w:pPr>
    <w:rPr>
      <w:rFonts w:ascii="Times New Roman" w:hAnsi="Times New Roman"/>
      <w:b/>
      <w:bCs/>
      <w:sz w:val="32"/>
      <w:szCs w:val="32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Text">
    <w:name w:val="1 Text"/>
    <w:basedOn w:val="Normal"/>
    <w:rsid w:val="00114482"/>
  </w:style>
  <w:style w:type="table" w:styleId="TableGrid">
    <w:name w:val="Table Grid"/>
    <w:basedOn w:val="TableNormal"/>
    <w:uiPriority w:val="59"/>
    <w:rsid w:val="005F2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437D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7DC"/>
    <w:rPr>
      <w:rFonts w:ascii="Arial" w:eastAsia="Times New Roman" w:hAnsi="Arial" w:cs="Times New Roman"/>
      <w:sz w:val="18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437D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7DC"/>
    <w:rPr>
      <w:rFonts w:ascii="Arial" w:eastAsia="Times New Roman" w:hAnsi="Arial" w:cs="Times New Roman"/>
      <w:sz w:val="18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C34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34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34CC"/>
    <w:rPr>
      <w:rFonts w:ascii="Arial" w:eastAsia="Times New Roman" w:hAnsi="Arial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34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34CC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normaltextrun">
    <w:name w:val="normaltextrun"/>
    <w:basedOn w:val="DefaultParagraphFont"/>
    <w:rsid w:val="001632C4"/>
  </w:style>
  <w:style w:type="character" w:customStyle="1" w:styleId="eop">
    <w:name w:val="eop"/>
    <w:basedOn w:val="DefaultParagraphFont"/>
    <w:rsid w:val="001632C4"/>
  </w:style>
  <w:style w:type="paragraph" w:customStyle="1" w:styleId="paragraph">
    <w:name w:val="paragraph"/>
    <w:basedOn w:val="Normal"/>
    <w:rsid w:val="001632C4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en-GB"/>
    </w:rPr>
  </w:style>
  <w:style w:type="paragraph" w:styleId="ListParagraph">
    <w:name w:val="List Paragraph"/>
    <w:basedOn w:val="Normal"/>
    <w:uiPriority w:val="34"/>
    <w:qFormat/>
    <w:rsid w:val="00CB53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53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4C3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74D82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F38EB"/>
    <w:rPr>
      <w:rFonts w:ascii="Times New Roman" w:eastAsia="Times New Roman" w:hAnsi="Times New Roman" w:cs="Times New Roman"/>
      <w:b/>
      <w:bCs/>
      <w:sz w:val="32"/>
      <w:szCs w:val="32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2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76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70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07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6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2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1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8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5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7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4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4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85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5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9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6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84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5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4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4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0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19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53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36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54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8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2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6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25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63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4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1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62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7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22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7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2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7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10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78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4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1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2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2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16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48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48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01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0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03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96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15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5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8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3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2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6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0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57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2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1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72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87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2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2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6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74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98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57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20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theunionmmu.org/clubs-and-societies/committee-hub/events-and-trips-resource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theunionmmu.org/your-voice/committee-resource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heunionmmu.org/clubs-and-societies/committee-hub/training-hub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mmuintranet.mmu.ac.uk/Interact/Pages/Content/Document.aspx?id=3420&amp;SearchId=672259&amp;utm_source=interact&amp;utm_medium=general_search&amp;utm_term=Safezone&amp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FCD7C9EA0B644982066FD7C4CB1CD7" ma:contentTypeVersion="14" ma:contentTypeDescription="Create a new document." ma:contentTypeScope="" ma:versionID="51254c34923d667b6e38881d0a806887">
  <xsd:schema xmlns:xsd="http://www.w3.org/2001/XMLSchema" xmlns:xs="http://www.w3.org/2001/XMLSchema" xmlns:p="http://schemas.microsoft.com/office/2006/metadata/properties" xmlns:ns2="78d89d96-4379-4243-a144-96f90468dce2" xmlns:ns3="33747c6a-2acc-48c4-9708-c5d934d12c8e" targetNamespace="http://schemas.microsoft.com/office/2006/metadata/properties" ma:root="true" ma:fieldsID="fe69b7ccd6e130f8ae140732513fc928" ns2:_="" ns3:_="">
    <xsd:import namespace="78d89d96-4379-4243-a144-96f90468dce2"/>
    <xsd:import namespace="33747c6a-2acc-48c4-9708-c5d934d12c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89d96-4379-4243-a144-96f90468dc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9d4c506-e2aa-436a-9dbd-af2c1579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47c6a-2acc-48c4-9708-c5d934d12c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537bac1-d780-4394-b566-893804b94ee6}" ma:internalName="TaxCatchAll" ma:showField="CatchAllData" ma:web="33747c6a-2acc-48c4-9708-c5d934d12c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d89d96-4379-4243-a144-96f90468dce2">
      <Terms xmlns="http://schemas.microsoft.com/office/infopath/2007/PartnerControls"/>
    </lcf76f155ced4ddcb4097134ff3c332f>
    <TaxCatchAll xmlns="33747c6a-2acc-48c4-9708-c5d934d12c8e" xsi:nil="true"/>
  </documentManagement>
</p:properties>
</file>

<file path=customXml/itemProps1.xml><?xml version="1.0" encoding="utf-8"?>
<ds:datastoreItem xmlns:ds="http://schemas.openxmlformats.org/officeDocument/2006/customXml" ds:itemID="{4F3AFE10-D34D-4056-89E2-D34DCCC8A2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d89d96-4379-4243-a144-96f90468dce2"/>
    <ds:schemaRef ds:uri="33747c6a-2acc-48c4-9708-c5d934d12c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23CEF5-7A1C-4D97-B546-CA84048FCE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6D4587-096B-4D2A-8E5E-E971B2C03F8E}">
  <ds:schemaRefs>
    <ds:schemaRef ds:uri="http://schemas.microsoft.com/office/2006/metadata/properties"/>
    <ds:schemaRef ds:uri="http://schemas.microsoft.com/office/infopath/2007/PartnerControls"/>
    <ds:schemaRef ds:uri="78d89d96-4379-4243-a144-96f90468dce2"/>
    <ds:schemaRef ds:uri="33747c6a-2acc-48c4-9708-c5d934d12c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8</Pages>
  <Words>1697</Words>
  <Characters>9676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Neilson</dc:creator>
  <cp:keywords/>
  <dc:description/>
  <cp:lastModifiedBy>Sophie Picton</cp:lastModifiedBy>
  <cp:revision>15</cp:revision>
  <cp:lastPrinted>2022-08-31T08:15:00Z</cp:lastPrinted>
  <dcterms:created xsi:type="dcterms:W3CDTF">2025-07-01T10:40:00Z</dcterms:created>
  <dcterms:modified xsi:type="dcterms:W3CDTF">2025-11-05T11:42:00Z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0x010100CAFCD7C9EA0B644982066FD7C4CB1CD7</vt:lpwstr>
  </property>
  <property fmtid="{D5CDD505-2E9C-101B-9397-08002B2CF9AE}" pid="3" name="Order">
    <vt:r8>20500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</Properties>
</file>